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70D" w:rsidRPr="0086244F" w:rsidRDefault="00A1070D" w:rsidP="00A1070D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86244F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МКУ «Управление образования» ИКМО «Лениногорский муниципальный район» Республики Татарстан</w:t>
      </w:r>
    </w:p>
    <w:p w:rsidR="00A1070D" w:rsidRPr="0086244F" w:rsidRDefault="00A1070D" w:rsidP="00A1070D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6244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Муниципальное бюджетное учреждение дополнительного образования </w:t>
      </w:r>
    </w:p>
    <w:p w:rsidR="00A1070D" w:rsidRPr="0086244F" w:rsidRDefault="00A1070D" w:rsidP="00A1070D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6244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«Центр внешкольной работы» муниципального образования </w:t>
      </w:r>
    </w:p>
    <w:p w:rsidR="00A1070D" w:rsidRPr="0086244F" w:rsidRDefault="00A1070D" w:rsidP="00A1070D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6244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«Лениногорский муниципальный район» Республики Татарстан </w:t>
      </w:r>
    </w:p>
    <w:p w:rsidR="00A1070D" w:rsidRPr="0086244F" w:rsidRDefault="00A1070D" w:rsidP="00A1070D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before="77"/>
        <w:ind w:right="1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247" w:type="dxa"/>
        <w:tblInd w:w="267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64"/>
        <w:gridCol w:w="4683"/>
      </w:tblGrid>
      <w:tr w:rsidR="007E67E7" w:rsidTr="009272CB">
        <w:trPr>
          <w:trHeight w:val="1"/>
        </w:trPr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7E67E7" w:rsidRDefault="007E67E7" w:rsidP="009272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Принято  </w:t>
            </w:r>
          </w:p>
          <w:p w:rsidR="007E67E7" w:rsidRDefault="007E67E7" w:rsidP="009272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 заседании педсовета ЦВР                                                                                   </w:t>
            </w:r>
          </w:p>
          <w:p w:rsidR="007E67E7" w:rsidRDefault="007E67E7" w:rsidP="009272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Протокол № 1   от  1 сентября 2021г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7E67E7" w:rsidRDefault="007E67E7" w:rsidP="009272CB">
            <w:pPr>
              <w:spacing w:after="0" w:line="240" w:lineRule="auto"/>
            </w:pPr>
          </w:p>
        </w:tc>
        <w:tc>
          <w:tcPr>
            <w:tcW w:w="4683" w:type="dxa"/>
            <w:shd w:val="clear" w:color="000000" w:fill="FFFFFF"/>
            <w:tcMar>
              <w:left w:w="108" w:type="dxa"/>
              <w:right w:w="108" w:type="dxa"/>
            </w:tcMar>
          </w:tcPr>
          <w:p w:rsidR="007E67E7" w:rsidRDefault="007E67E7" w:rsidP="009272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 w:rsidRPr="00DE2B86"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2EA47AE" wp14:editId="40CCAACA">
                  <wp:simplePos x="0" y="0"/>
                  <wp:positionH relativeFrom="column">
                    <wp:posOffset>469900</wp:posOffset>
                  </wp:positionH>
                  <wp:positionV relativeFrom="paragraph">
                    <wp:posOffset>-303530</wp:posOffset>
                  </wp:positionV>
                  <wp:extent cx="1466850" cy="1466850"/>
                  <wp:effectExtent l="0" t="0" r="0" b="0"/>
                  <wp:wrapNone/>
                  <wp:docPr id="1" name="Рисунок 1" descr="C:\Users\методист\Downloads\печать 2017 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етодист\Downloads\печать 2017 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06C0D34A" wp14:editId="2E76716F">
                  <wp:simplePos x="0" y="0"/>
                  <wp:positionH relativeFrom="column">
                    <wp:posOffset>1275715</wp:posOffset>
                  </wp:positionH>
                  <wp:positionV relativeFrom="paragraph">
                    <wp:posOffset>86995</wp:posOffset>
                  </wp:positionV>
                  <wp:extent cx="859790" cy="544830"/>
                  <wp:effectExtent l="0" t="0" r="0" b="7620"/>
                  <wp:wrapNone/>
                  <wp:docPr id="2" name="Рисунок 2" descr="подпись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одпись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Утверждаю </w:t>
            </w:r>
          </w:p>
          <w:p w:rsidR="007E67E7" w:rsidRDefault="007E67E7" w:rsidP="009272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Директор ЦВР </w:t>
            </w:r>
          </w:p>
          <w:p w:rsidR="007E67E7" w:rsidRDefault="007E67E7" w:rsidP="009272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Н.А.Багаутдинов</w:t>
            </w:r>
          </w:p>
          <w:p w:rsidR="007E67E7" w:rsidRDefault="007E67E7" w:rsidP="009272CB">
            <w:pPr>
              <w:spacing w:after="0" w:line="240" w:lineRule="auto"/>
              <w:jc w:val="righ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Приказ № 58 -ОД  от 1 сентября 2021г.</w:t>
            </w:r>
          </w:p>
        </w:tc>
      </w:tr>
    </w:tbl>
    <w:p w:rsidR="00A1070D" w:rsidRPr="0086244F" w:rsidRDefault="00A1070D" w:rsidP="00A1070D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before="77"/>
        <w:ind w:right="1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1070D" w:rsidRDefault="00A1070D" w:rsidP="00A1070D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Дополнительная общеобразовательная общеразвивающая программа</w:t>
      </w:r>
    </w:p>
    <w:p w:rsidR="00A1070D" w:rsidRDefault="0060054F" w:rsidP="00A1070D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технического</w:t>
      </w:r>
      <w:bookmarkStart w:id="0" w:name="_GoBack"/>
      <w:bookmarkEnd w:id="0"/>
      <w:r w:rsidR="00A1070D" w:rsidRPr="004A519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направления</w:t>
      </w:r>
    </w:p>
    <w:p w:rsidR="00A1070D" w:rsidRDefault="00A1070D" w:rsidP="00A1070D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«По страницам технологии»</w:t>
      </w:r>
    </w:p>
    <w:p w:rsidR="00A1070D" w:rsidRDefault="00A1070D" w:rsidP="00A1070D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Во</w:t>
      </w:r>
      <w:r w:rsidR="008549B5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зрастная категория учащихся 7-11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лет</w:t>
      </w:r>
    </w:p>
    <w:p w:rsidR="00A1070D" w:rsidRDefault="00A1070D" w:rsidP="00A1070D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Срок реализации – 1 год</w:t>
      </w:r>
    </w:p>
    <w:p w:rsidR="00A1070D" w:rsidRPr="0086244F" w:rsidRDefault="00A1070D" w:rsidP="00A1070D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before="77"/>
        <w:ind w:right="1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1070D" w:rsidRPr="0086244F" w:rsidRDefault="00A1070D" w:rsidP="00A1070D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before="77"/>
        <w:ind w:right="1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1070D" w:rsidRPr="0086244F" w:rsidRDefault="00A1070D" w:rsidP="00A1070D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after="0"/>
        <w:ind w:right="1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6244F">
        <w:rPr>
          <w:rFonts w:ascii="Times New Roman" w:eastAsia="Times New Roman" w:hAnsi="Times New Roman"/>
          <w:sz w:val="24"/>
          <w:szCs w:val="24"/>
          <w:lang w:eastAsia="ru-RU"/>
        </w:rPr>
        <w:t>Составитель программы:</w:t>
      </w:r>
    </w:p>
    <w:p w:rsidR="00A1070D" w:rsidRPr="0086244F" w:rsidRDefault="00A1070D" w:rsidP="00A1070D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after="0"/>
        <w:ind w:right="1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6244F">
        <w:rPr>
          <w:rFonts w:ascii="Times New Roman" w:eastAsia="Times New Roman" w:hAnsi="Times New Roman"/>
          <w:sz w:val="24"/>
          <w:szCs w:val="24"/>
          <w:lang w:eastAsia="ru-RU"/>
        </w:rPr>
        <w:t xml:space="preserve">Педагог дополнительного образования </w:t>
      </w:r>
    </w:p>
    <w:p w:rsidR="00A1070D" w:rsidRPr="0086244F" w:rsidRDefault="007C0A3E" w:rsidP="00A1070D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after="0"/>
        <w:ind w:right="1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Валиева Галия Нургаеновна</w:t>
      </w:r>
    </w:p>
    <w:p w:rsidR="00A1070D" w:rsidRPr="0086244F" w:rsidRDefault="00A1070D" w:rsidP="00A1070D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after="0"/>
        <w:ind w:right="1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1070D" w:rsidRPr="0086244F" w:rsidRDefault="00A1070D" w:rsidP="00A1070D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after="0"/>
        <w:ind w:right="1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1070D" w:rsidRPr="0086244F" w:rsidRDefault="00A1070D" w:rsidP="00A1070D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after="0"/>
        <w:ind w:right="1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Шугурово, 2021</w:t>
      </w:r>
    </w:p>
    <w:p w:rsidR="00986153" w:rsidRPr="005E4993" w:rsidRDefault="00986153" w:rsidP="005E4993">
      <w:pPr>
        <w:jc w:val="center"/>
        <w:rPr>
          <w:rFonts w:ascii="Times New Roman" w:hAnsi="Times New Roman" w:cs="Times New Roman"/>
          <w:sz w:val="24"/>
        </w:rPr>
        <w:sectPr w:rsidR="00986153" w:rsidRPr="005E4993" w:rsidSect="002B4629">
          <w:footerReference w:type="even" r:id="rId9"/>
          <w:footerReference w:type="default" r:id="rId10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724FEC" w:rsidRPr="003F44CD" w:rsidRDefault="00A76C03" w:rsidP="005E499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1</w:t>
      </w:r>
      <w:r w:rsidR="00D833D9">
        <w:rPr>
          <w:rFonts w:ascii="Times New Roman" w:hAnsi="Times New Roman"/>
          <w:b/>
          <w:sz w:val="24"/>
          <w:szCs w:val="24"/>
        </w:rPr>
        <w:t xml:space="preserve">. </w:t>
      </w:r>
      <w:r w:rsidR="00724FEC" w:rsidRPr="003F44CD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8F6C3E" w:rsidRPr="004A519D" w:rsidRDefault="008F6C3E" w:rsidP="00D833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разработана на основе следующих нормативно-правовых документов:</w:t>
      </w:r>
    </w:p>
    <w:p w:rsidR="008F6C3E" w:rsidRDefault="008F6C3E" w:rsidP="00D833D9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«Об образовании в Российской Федерации»</w:t>
      </w:r>
    </w:p>
    <w:p w:rsidR="0051268D" w:rsidRPr="0051268D" w:rsidRDefault="0051268D" w:rsidP="0051268D">
      <w:pPr>
        <w:pStyle w:val="a7"/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A24BF">
        <w:rPr>
          <w:rFonts w:ascii="Times New Roman" w:hAnsi="Times New Roman"/>
          <w:bCs/>
          <w:color w:val="000000"/>
          <w:spacing w:val="2"/>
          <w:sz w:val="24"/>
          <w:szCs w:val="24"/>
        </w:rPr>
        <w:t xml:space="preserve">Санитарно-эпидемиологические правила </w:t>
      </w:r>
      <w:r>
        <w:rPr>
          <w:rFonts w:ascii="Times New Roman" w:hAnsi="Times New Roman"/>
          <w:bCs/>
          <w:color w:val="000000"/>
          <w:spacing w:val="2"/>
          <w:sz w:val="24"/>
          <w:szCs w:val="24"/>
        </w:rPr>
        <w:t>и нормативы СанПиН 2.4.2.2821-10</w:t>
      </w:r>
    </w:p>
    <w:p w:rsidR="008F6C3E" w:rsidRPr="004A519D" w:rsidRDefault="008F6C3E" w:rsidP="00D833D9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Российской Федерации (статьи 9,36,42,58,71,72,114)</w:t>
      </w:r>
    </w:p>
    <w:p w:rsidR="008F6C3E" w:rsidRPr="004A519D" w:rsidRDefault="008F6C3E" w:rsidP="00D833D9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развития дополнительного образования детей (от 04.09.2014)</w:t>
      </w:r>
    </w:p>
    <w:p w:rsidR="008F6C3E" w:rsidRPr="004A519D" w:rsidRDefault="008F6C3E" w:rsidP="00D833D9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19D">
        <w:rPr>
          <w:rFonts w:ascii="Times New Roman" w:hAnsi="Times New Roman" w:cs="Times New Roman"/>
          <w:sz w:val="24"/>
          <w:szCs w:val="24"/>
        </w:rPr>
        <w:t>Стратегия развития воспитания в Российской Федерации на период до 2025 года</w:t>
      </w:r>
    </w:p>
    <w:p w:rsidR="008F6C3E" w:rsidRPr="004A519D" w:rsidRDefault="008F6C3E" w:rsidP="00D833D9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</w:t>
      </w:r>
      <w:r w:rsidR="005126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Минпросвещение России от 09.11.2018г №196 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8F6C3E" w:rsidRPr="004A519D" w:rsidRDefault="008F6C3E" w:rsidP="00D833D9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Республики Татарстан № 68-ЗРТ от 22 июля 2013 года «Об образовании» </w:t>
      </w:r>
    </w:p>
    <w:p w:rsidR="008F6C3E" w:rsidRPr="004A519D" w:rsidRDefault="008F6C3E" w:rsidP="00D833D9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КБ РТ от 12 октября2011 №846 «О внесении изменений в отдельные постановления КБ РТ»</w:t>
      </w:r>
    </w:p>
    <w:p w:rsidR="008F6C3E" w:rsidRPr="004A519D" w:rsidRDefault="008F6C3E" w:rsidP="00D833D9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8F6C3E" w:rsidRPr="004A519D" w:rsidRDefault="008F6C3E" w:rsidP="00D833D9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ДОД «Центр внешкольной работы» МО «ЛМР» РТ</w:t>
      </w:r>
    </w:p>
    <w:p w:rsidR="008F6C3E" w:rsidRDefault="008F6C3E" w:rsidP="00D833D9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разработке дополнительных общеобра</w:t>
      </w:r>
      <w:r w:rsidR="00B60030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зовательных программ в МБУ ДО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«Центр внешкольной работы» МО «ЛМР» РТ </w:t>
      </w:r>
    </w:p>
    <w:p w:rsidR="008F6C3E" w:rsidRPr="00675292" w:rsidRDefault="001A442A" w:rsidP="001A442A">
      <w:pPr>
        <w:spacing w:after="120" w:line="240" w:lineRule="auto"/>
        <w:jc w:val="center"/>
        <w:rPr>
          <w:rStyle w:val="c0"/>
          <w:rFonts w:ascii="Times New Roman" w:hAnsi="Times New Roman" w:cs="Times New Roman"/>
          <w:b/>
          <w:color w:val="000000"/>
          <w:sz w:val="24"/>
        </w:rPr>
      </w:pPr>
      <w:r w:rsidRPr="00675292">
        <w:rPr>
          <w:rStyle w:val="c0"/>
          <w:rFonts w:ascii="Times New Roman" w:hAnsi="Times New Roman" w:cs="Times New Roman"/>
          <w:b/>
          <w:color w:val="000000"/>
          <w:sz w:val="24"/>
        </w:rPr>
        <w:t xml:space="preserve">2. </w:t>
      </w:r>
      <w:r w:rsidR="008F6C3E" w:rsidRPr="00675292">
        <w:rPr>
          <w:rStyle w:val="c0"/>
          <w:rFonts w:ascii="Times New Roman" w:hAnsi="Times New Roman" w:cs="Times New Roman"/>
          <w:b/>
          <w:color w:val="000000"/>
          <w:sz w:val="24"/>
        </w:rPr>
        <w:t>Направленность дополнительной образовательной программы.</w:t>
      </w:r>
    </w:p>
    <w:p w:rsidR="00EF534D" w:rsidRPr="004A519D" w:rsidRDefault="001A442A" w:rsidP="001A442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Направленность – </w:t>
      </w:r>
      <w:r w:rsidR="004A519D" w:rsidRPr="004A5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художественно-эстетическая</w:t>
      </w:r>
      <w:r w:rsidR="00EF53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уровень – базовый, форма обучения – очная (возможно дистанционное, заочное, электронное обучение)</w:t>
      </w:r>
    </w:p>
    <w:p w:rsidR="004A519D" w:rsidRPr="004A519D" w:rsidRDefault="004A519D" w:rsidP="004A519D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программой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EF534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страницам технологии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предусмотрено изучение необходимых теоретических сведений, их содержание согласовывается с характером практических работ по каждой теме. На практическую часть отводится не менее 70% общего объема времени. </w:t>
      </w:r>
    </w:p>
    <w:p w:rsidR="004A519D" w:rsidRDefault="004A519D" w:rsidP="004A519D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Темпы освоения программы и практические результаты каждого учащегося зависят от первичной подготовки и уровня творческого потенциала, поэтому являются индивидуальными показателями.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Чередование различных техник декоративно-прикладного творчества помогает самоопределению ребенка в том или ином виде деятельности, способствуя наилучшей реализации в одном (или нескольких) из них. Разнообразие видов рукоделия помогает расширить круг творческих интересов ребенка. Освоив различные техники, учащиеся получат возможность комбинировать их, создавая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уникальные продукты творчества. 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Вариативность практических занятий позволяет учащимся проявить творческие способности также в процессе репродуктивной деятельности. Интерес учащихся поддерживается возможностью практического применения умений и навыков (создание сувениров, подарков к праздникам и т.д.)</w:t>
      </w:r>
    </w:p>
    <w:p w:rsidR="004A519D" w:rsidRPr="004A519D" w:rsidRDefault="004A519D" w:rsidP="004A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Актуальность</w:t>
      </w:r>
      <w:r w:rsidR="00D833D9"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ограммы заключается в том, что она отражает общую тенденцию к возрождению популярности рукоделия, поиску инновационных техник, внесению новых веяний и тенденций в традиционные виды декоративно-прикладного искусства. Через приобщение 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детей к инновационным видам рукоделия оказывается влияние на формирование их художественного вкуса, открывающего простор для последующего совершенствования и в других областях культуры.</w:t>
      </w:r>
    </w:p>
    <w:p w:rsidR="004A519D" w:rsidRPr="004A519D" w:rsidRDefault="004A519D" w:rsidP="004A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02FB" w:rsidRDefault="004A519D" w:rsidP="004A51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соответствует потребностям детей и их родителей, так как ориентирована на разный уровень подготовленности учащихся, приходящих</w:t>
      </w:r>
      <w:r w:rsidR="000A0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студию креативного рукоделия. 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Гибкость и многоуровневая структура позволяют заниматься детям с различным уровнем психического и физического развития, и в то же время программа ориентирована на оказание помощи и поддержки одарённым и талантливым учащимся, поднимая всех на качественно новый уровень индивидуального развития. Программа является «зоной ближайшего развития» личности ребенка, которую он выбирает сам или с помощью взрослого в соответствии со своими желаниями, потребностями и возможностями.</w:t>
      </w:r>
    </w:p>
    <w:p w:rsidR="000A02FB" w:rsidRPr="000A02FB" w:rsidRDefault="00D833D9" w:rsidP="000A0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2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Новизна. </w:t>
      </w:r>
      <w:r w:rsidR="000A02F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0A02FB" w:rsidRPr="000A02F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рограмма</w:t>
      </w:r>
      <w:r w:rsidR="000A0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E1157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страницам технологии</w:t>
      </w:r>
      <w:r w:rsidR="000A02FB" w:rsidRPr="000A02FB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позволяет одновременно осваивать несколько смежных направлений декоративно-прикладного искусства по принципу «от простого к сложному», что предоставляет больше возможностей для творческой самореализации учащихс</w:t>
      </w:r>
      <w:r w:rsidR="000A02FB">
        <w:rPr>
          <w:rFonts w:ascii="Times New Roman" w:eastAsia="Times New Roman" w:hAnsi="Times New Roman" w:cs="Times New Roman"/>
          <w:sz w:val="24"/>
          <w:szCs w:val="24"/>
          <w:lang w:eastAsia="ru-RU"/>
        </w:rPr>
        <w:t>я;</w:t>
      </w:r>
    </w:p>
    <w:p w:rsidR="000A02FB" w:rsidRPr="000A02FB" w:rsidRDefault="000A02FB" w:rsidP="000A0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2FB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основе программы лежит приобщение детей к инновационным формам и видам современного рукоделия, не отходя от истоков дек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оративно-прикладного искусства;</w:t>
      </w:r>
    </w:p>
    <w:p w:rsidR="001A442A" w:rsidRPr="00D24D82" w:rsidRDefault="000A02FB" w:rsidP="000A02F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highlight w:val="yellow"/>
          <w:lang w:eastAsia="ru-RU"/>
        </w:rPr>
      </w:pPr>
      <w:r w:rsidRPr="000A02FB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тесном переплетении различных техник и стилей современного прикладного творчества.</w:t>
      </w:r>
    </w:p>
    <w:p w:rsidR="000A02FB" w:rsidRDefault="00D833D9" w:rsidP="000A02F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75292">
        <w:rPr>
          <w:rFonts w:ascii="Times New Roman" w:hAnsi="Times New Roman" w:cs="Times New Roman"/>
          <w:b/>
          <w:iCs/>
          <w:sz w:val="24"/>
        </w:rPr>
        <w:t>Педагогическая целесообразность</w:t>
      </w:r>
      <w:r w:rsidR="00675292">
        <w:rPr>
          <w:rFonts w:ascii="Times New Roman" w:hAnsi="Times New Roman" w:cs="Times New Roman"/>
          <w:b/>
          <w:iCs/>
          <w:sz w:val="24"/>
        </w:rPr>
        <w:t>.</w:t>
      </w:r>
      <w:r w:rsidRPr="00675292">
        <w:rPr>
          <w:rFonts w:ascii="Times New Roman" w:hAnsi="Times New Roman" w:cs="Times New Roman"/>
          <w:b/>
          <w:iCs/>
          <w:sz w:val="24"/>
        </w:rPr>
        <w:t xml:space="preserve"> </w:t>
      </w:r>
      <w:r w:rsidR="000A02FB" w:rsidRPr="000A02FB">
        <w:rPr>
          <w:rFonts w:ascii="Times New Roman" w:hAnsi="Times New Roman" w:cs="Times New Roman"/>
          <w:sz w:val="24"/>
        </w:rPr>
        <w:t>Педагогическая целесообразность программы заключена в эффективной организации образовательных, воспитательных и творческих процессов, основывающихся на единстве формирования сознания, восприятия и пове</w:t>
      </w:r>
      <w:r w:rsidR="000A02FB">
        <w:rPr>
          <w:rFonts w:ascii="Times New Roman" w:hAnsi="Times New Roman" w:cs="Times New Roman"/>
          <w:sz w:val="24"/>
        </w:rPr>
        <w:t>дения детей в условиях социума.</w:t>
      </w:r>
      <w:r w:rsidR="00675292">
        <w:rPr>
          <w:rFonts w:ascii="Times New Roman" w:hAnsi="Times New Roman" w:cs="Times New Roman"/>
          <w:sz w:val="24"/>
        </w:rPr>
        <w:t xml:space="preserve"> </w:t>
      </w:r>
      <w:r w:rsidR="000A02FB" w:rsidRPr="000A02FB">
        <w:rPr>
          <w:rFonts w:ascii="Times New Roman" w:hAnsi="Times New Roman" w:cs="Times New Roman"/>
          <w:sz w:val="24"/>
        </w:rPr>
        <w:t>В основе реализации программы лежит активный процесс взаимодействия педагога и воспитанников: в совместном общении выстраивается система жизненных отношений и ценнос</w:t>
      </w:r>
      <w:r w:rsidR="00675292">
        <w:rPr>
          <w:rFonts w:ascii="Times New Roman" w:hAnsi="Times New Roman" w:cs="Times New Roman"/>
          <w:sz w:val="24"/>
        </w:rPr>
        <w:t xml:space="preserve">тей в единстве с деятельностью. </w:t>
      </w:r>
      <w:r w:rsidR="000A02FB" w:rsidRPr="000A02FB">
        <w:rPr>
          <w:rFonts w:ascii="Times New Roman" w:hAnsi="Times New Roman" w:cs="Times New Roman"/>
          <w:sz w:val="24"/>
        </w:rPr>
        <w:t>Занятия видами рукоделия, представленными в программе, способствуют развитию мелкой моторики, развитию пространственного мышления, эстетического вкуса, воображения, фантазии, воспитанию усидчив</w:t>
      </w:r>
      <w:r w:rsidR="00675292">
        <w:rPr>
          <w:rFonts w:ascii="Times New Roman" w:hAnsi="Times New Roman" w:cs="Times New Roman"/>
          <w:sz w:val="24"/>
        </w:rPr>
        <w:t xml:space="preserve">ости, аккуратности, трудолюбия. </w:t>
      </w:r>
      <w:r w:rsidR="000A02FB" w:rsidRPr="000A02FB">
        <w:rPr>
          <w:rFonts w:ascii="Times New Roman" w:hAnsi="Times New Roman" w:cs="Times New Roman"/>
          <w:sz w:val="24"/>
        </w:rPr>
        <w:t>При взаимодействии всех параметров программы формируется благоприятная среда для индивидуального развития детей, происходит самообучение, саморазвитие и самореализация, формируется творчески активная личность.</w:t>
      </w:r>
    </w:p>
    <w:p w:rsidR="00724FEC" w:rsidRPr="0064662E" w:rsidRDefault="00724FEC" w:rsidP="006752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D24D82" w:rsidRP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условий для творческой активности и са</w:t>
      </w:r>
      <w:r w:rsid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мореализации личности учащихся; </w:t>
      </w:r>
      <w:r w:rsidR="00D24D82" w:rsidRP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практических и трудовых навыков, творческой активности, во</w:t>
      </w:r>
      <w:r w:rsid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спитание художественного вкуса; </w:t>
      </w:r>
      <w:r w:rsidR="00D24D82" w:rsidRP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открытие детям прекрасного мира декоративно – прикладног</w:t>
      </w:r>
      <w:r w:rsid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искусства; </w:t>
      </w:r>
      <w:r w:rsidR="00D24D82" w:rsidRP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вызвать у детей интерес к творчеству, пробудить </w:t>
      </w:r>
      <w:r w:rsid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желание творить самостоятельно; </w:t>
      </w:r>
      <w:r w:rsidR="00D24D82" w:rsidRP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уважительного отношения к ч</w:t>
      </w:r>
      <w:r w:rsid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еловеку-творцу и истории нашей; </w:t>
      </w:r>
      <w:r w:rsidR="00D24D82" w:rsidRP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жизне</w:t>
      </w:r>
      <w:r w:rsidR="00675292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нному самоопределению учащихся.</w:t>
      </w:r>
    </w:p>
    <w:p w:rsidR="00724FEC" w:rsidRPr="0064662E" w:rsidRDefault="00724FEC" w:rsidP="00D833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D24D82" w:rsidRPr="00D24D82" w:rsidRDefault="00D24D82" w:rsidP="00D24D8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Обучающие:</w:t>
      </w:r>
    </w:p>
    <w:p w:rsid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закреплять и расширять знания, полученные на уроках технологии, изобразительного искусства, математики, литературы и т.д., и способствовать их систематизации;</w:t>
      </w:r>
    </w:p>
    <w:p w:rsid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учить  изготавливать поделки и сувениры с использованием различных материалов: ткани, бумаги и картона, пряжи, бросового и природного материала;</w:t>
      </w:r>
    </w:p>
    <w:p w:rsid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научить детей владеть различными инструментами и приспособлениями, необходимыми в работе;</w:t>
      </w:r>
    </w:p>
    <w:p w:rsid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познакомить учащихся с историей и современными направлениями развития декоративно-прикладного творчества;</w:t>
      </w:r>
    </w:p>
    <w:p w:rsidR="00D24D82" w:rsidRP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обучить технологиям разных видов рукоделия.</w:t>
      </w:r>
    </w:p>
    <w:p w:rsidR="00D24D82" w:rsidRPr="00D24D82" w:rsidRDefault="00D24D82" w:rsidP="00D24D8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Воспитательные:</w:t>
      </w:r>
    </w:p>
    <w:p w:rsid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приобщить учащихся к системе культурных ценностей, отражающих богатство общечеловеческой культуры, в том числе и отечественной, формировать потребность в высоких культурных и духовных ценностях и их дальнейшем обогащении;</w:t>
      </w:r>
    </w:p>
    <w:p w:rsid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побуждать к овладению основами нравственного поведения и нормами гуманистической морали (доброты, взаимопонимания, милосердия, веры в созидательные способности человека, терпимости по отношению к людям, культуры общения, интеллигентности как высшей меры воспитанности);</w:t>
      </w:r>
    </w:p>
    <w:p w:rsid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способствовать развитию внутренней свободы ребенка, способности к объективной самооценке и самореализации поведения, чувства собственного достоинства, самоуважения;</w:t>
      </w:r>
    </w:p>
    <w:p w:rsid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воспитывать уважительное отношение между членами коллектива в совместной творческой деятельности;</w:t>
      </w:r>
    </w:p>
    <w:p w:rsid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развивать потребность к творческому труду, стремление преодолевать трудности, добиваться успешного достижения поставленных целей, гордится своей выполненной работой;</w:t>
      </w:r>
    </w:p>
    <w:p w:rsid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воспитывать в детях любовь к своей родине, к традиционному народному искусству;</w:t>
      </w:r>
    </w:p>
    <w:p w:rsidR="00D24D82" w:rsidRP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добиться максимальной самостоятельности детского творчества.</w:t>
      </w:r>
    </w:p>
    <w:p w:rsidR="00D24D82" w:rsidRPr="00D24D82" w:rsidRDefault="00D24D82" w:rsidP="00D24D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4D82" w:rsidRPr="00D24D82" w:rsidRDefault="00D24D82" w:rsidP="00D24D8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Развивающие:</w:t>
      </w:r>
    </w:p>
    <w:p w:rsid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развивать природные задатки, творческий потенциал каждого ребенка: фантазию, внимание; трудолюбие; терпение; наблюдательность;</w:t>
      </w:r>
    </w:p>
    <w:p w:rsid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развивать образное и пространственное мышление, память, воображение, внимание;</w:t>
      </w:r>
    </w:p>
    <w:p w:rsid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развивать положительные эмоции и волевые качества;</w:t>
      </w:r>
    </w:p>
    <w:p w:rsid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развивать умение ориентироваться в проблемных ситуациях;</w:t>
      </w:r>
    </w:p>
    <w:p w:rsidR="00D24D82" w:rsidRPr="00D24D82" w:rsidRDefault="00D24D82" w:rsidP="00D24D82">
      <w:pPr>
        <w:pStyle w:val="a7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развивать моторику рук, чувство меры, глазомер.</w:t>
      </w:r>
    </w:p>
    <w:p w:rsidR="001A442A" w:rsidRDefault="001A442A" w:rsidP="00675292">
      <w:pPr>
        <w:spacing w:after="12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CE2C87" w:rsidRPr="001A442A" w:rsidRDefault="000D1E61" w:rsidP="000D1E61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1A442A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3. </w:t>
      </w:r>
      <w:r w:rsidR="00CE2C87" w:rsidRPr="001A442A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Отличительные особенности программы</w:t>
      </w:r>
    </w:p>
    <w:p w:rsidR="001A442A" w:rsidRDefault="00CE2C87" w:rsidP="001A442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мод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ифицированного типа базового</w:t>
      </w: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 направлена на воспитание и разностороннее развитие ребёнка, совершенствование его интеллекта, расширение его кругозора, наблюдательности, исследовательских навыков.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разработке программы учитывались потребности обучающихся, а также требования, </w:t>
      </w:r>
      <w:r w:rsidRPr="006752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предъявляемые к </w:t>
      </w:r>
      <w:r w:rsidR="00675292" w:rsidRPr="0067529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</w:t>
      </w:r>
      <w:r w:rsidRPr="006752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="00675292" w:rsidRPr="00675292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</w:t>
      </w:r>
      <w:r w:rsidRPr="006752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75292" w:rsidRPr="00675292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эстетическому</w:t>
      </w:r>
      <w:r w:rsidRPr="006752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профилю обучения.</w:t>
      </w:r>
    </w:p>
    <w:p w:rsidR="00CE2C87" w:rsidRPr="001A442A" w:rsidRDefault="00CE2C87" w:rsidP="001A442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 </w:t>
      </w:r>
      <w:r w:rsidR="00E1157C">
        <w:rPr>
          <w:rFonts w:ascii="Times New Roman" w:eastAsia="Times New Roman" w:hAnsi="Times New Roman"/>
          <w:b/>
          <w:bCs/>
          <w:color w:val="000000"/>
          <w:sz w:val="24"/>
          <w:szCs w:val="28"/>
        </w:rPr>
        <w:t xml:space="preserve">Возраст детей, участвующих в </w:t>
      </w:r>
      <w:r w:rsidRPr="001A442A">
        <w:rPr>
          <w:rFonts w:ascii="Times New Roman" w:eastAsia="Times New Roman" w:hAnsi="Times New Roman"/>
          <w:b/>
          <w:bCs/>
          <w:color w:val="000000"/>
          <w:sz w:val="24"/>
          <w:szCs w:val="28"/>
        </w:rPr>
        <w:t xml:space="preserve">реализации программы: </w:t>
      </w:r>
      <w:r w:rsidR="008549B5">
        <w:rPr>
          <w:rFonts w:ascii="Times New Roman" w:eastAsia="Times New Roman" w:hAnsi="Times New Roman"/>
          <w:b/>
          <w:bCs/>
          <w:color w:val="000000"/>
          <w:sz w:val="24"/>
          <w:szCs w:val="28"/>
        </w:rPr>
        <w:t>7-11</w:t>
      </w:r>
      <w:r w:rsidRPr="001A442A">
        <w:rPr>
          <w:rFonts w:ascii="Times New Roman" w:eastAsia="Times New Roman" w:hAnsi="Times New Roman"/>
          <w:b/>
          <w:color w:val="000000"/>
          <w:sz w:val="24"/>
          <w:szCs w:val="28"/>
        </w:rPr>
        <w:t>лет</w:t>
      </w:r>
      <w:r w:rsidRPr="001A442A">
        <w:rPr>
          <w:rFonts w:ascii="Times New Roman" w:eastAsia="Times New Roman" w:hAnsi="Times New Roman"/>
          <w:color w:val="000000"/>
          <w:sz w:val="24"/>
          <w:szCs w:val="28"/>
        </w:rPr>
        <w:t>.</w:t>
      </w:r>
    </w:p>
    <w:p w:rsidR="00CE2C87" w:rsidRPr="001A442A" w:rsidRDefault="00CE2C87" w:rsidP="00CE2C87">
      <w:pPr>
        <w:pStyle w:val="ad"/>
        <w:rPr>
          <w:b/>
          <w:szCs w:val="28"/>
        </w:rPr>
      </w:pPr>
      <w:r w:rsidRPr="001A442A">
        <w:rPr>
          <w:b/>
          <w:szCs w:val="28"/>
        </w:rPr>
        <w:t>Сроки реализации:</w:t>
      </w:r>
      <w:r w:rsidR="003540DD" w:rsidRPr="001A442A">
        <w:rPr>
          <w:b/>
          <w:szCs w:val="28"/>
        </w:rPr>
        <w:t xml:space="preserve"> 1 год.</w:t>
      </w:r>
    </w:p>
    <w:p w:rsidR="003540DD" w:rsidRDefault="003540DD" w:rsidP="003540DD">
      <w:pPr>
        <w:spacing w:after="0" w:line="240" w:lineRule="auto"/>
        <w:ind w:left="1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 занятий:</w:t>
      </w:r>
    </w:p>
    <w:p w:rsidR="003540DD" w:rsidRPr="001A442A" w:rsidRDefault="003540DD" w:rsidP="003540DD">
      <w:pPr>
        <w:numPr>
          <w:ilvl w:val="0"/>
          <w:numId w:val="20"/>
        </w:numPr>
        <w:spacing w:after="0" w:line="240" w:lineRule="auto"/>
        <w:ind w:left="135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A442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периодичность 2 раза в неделю </w:t>
      </w:r>
      <w:r w:rsidRPr="001A442A">
        <w:rPr>
          <w:rFonts w:ascii="Times New Roman" w:hAnsi="Times New Roman"/>
          <w:sz w:val="24"/>
          <w:szCs w:val="24"/>
        </w:rPr>
        <w:t>по 2 академических часа</w:t>
      </w:r>
      <w:r w:rsidRPr="001A442A">
        <w:rPr>
          <w:rFonts w:ascii="Times New Roman" w:eastAsia="Times New Roman" w:hAnsi="Times New Roman"/>
          <w:color w:val="000000"/>
          <w:sz w:val="24"/>
          <w:szCs w:val="24"/>
        </w:rPr>
        <w:t>;</w:t>
      </w:r>
    </w:p>
    <w:p w:rsidR="003540DD" w:rsidRPr="001A442A" w:rsidRDefault="005A2F49" w:rsidP="001A442A">
      <w:pPr>
        <w:numPr>
          <w:ilvl w:val="0"/>
          <w:numId w:val="20"/>
        </w:numPr>
        <w:spacing w:after="0" w:line="240" w:lineRule="auto"/>
        <w:ind w:left="1352"/>
        <w:jc w:val="both"/>
        <w:rPr>
          <w:rFonts w:ascii="Times New Roman" w:eastAsia="Times New Roman" w:hAnsi="Times New Roman"/>
          <w:color w:val="000000"/>
          <w:sz w:val="24"/>
          <w:szCs w:val="28"/>
        </w:rPr>
      </w:pPr>
      <w:r>
        <w:rPr>
          <w:rFonts w:ascii="Times New Roman" w:eastAsia="Times New Roman" w:hAnsi="Times New Roman"/>
          <w:color w:val="000000"/>
          <w:sz w:val="24"/>
          <w:szCs w:val="28"/>
        </w:rPr>
        <w:t>общее количество – 112</w:t>
      </w:r>
      <w:r w:rsidR="00D24D82">
        <w:rPr>
          <w:rFonts w:ascii="Times New Roman" w:eastAsia="Times New Roman" w:hAnsi="Times New Roman"/>
          <w:color w:val="000000"/>
          <w:sz w:val="24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8"/>
        </w:rPr>
        <w:t>часов</w:t>
      </w:r>
      <w:r w:rsidR="003540DD" w:rsidRPr="001A442A">
        <w:rPr>
          <w:rFonts w:ascii="Times New Roman" w:eastAsia="Times New Roman" w:hAnsi="Times New Roman"/>
          <w:color w:val="000000"/>
          <w:sz w:val="24"/>
          <w:szCs w:val="28"/>
        </w:rPr>
        <w:t>.</w:t>
      </w:r>
    </w:p>
    <w:p w:rsidR="00093204" w:rsidRDefault="00093204" w:rsidP="002B4629">
      <w:pPr>
        <w:spacing w:after="0" w:line="240" w:lineRule="auto"/>
        <w:ind w:left="15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2B4629" w:rsidRPr="001A442A" w:rsidRDefault="000D1E61" w:rsidP="002B4629">
      <w:pPr>
        <w:spacing w:after="0" w:line="240" w:lineRule="auto"/>
        <w:ind w:left="1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442A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4. </w:t>
      </w:r>
      <w:r w:rsidR="003705E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Планируемые</w:t>
      </w:r>
      <w:r w:rsidR="0064662E" w:rsidRPr="001A442A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результаты и способы определения их результативности</w:t>
      </w:r>
    </w:p>
    <w:p w:rsidR="0064662E" w:rsidRPr="002B4629" w:rsidRDefault="002B4629" w:rsidP="002B4629">
      <w:pPr>
        <w:spacing w:after="0" w:line="240" w:lineRule="auto"/>
        <w:ind w:left="15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Формирование интереса к</w:t>
      </w:r>
    </w:p>
    <w:p w:rsidR="00D24D82" w:rsidRPr="00D24D82" w:rsidRDefault="00D24D82" w:rsidP="00D24D82">
      <w:pPr>
        <w:numPr>
          <w:ilvl w:val="0"/>
          <w:numId w:val="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развитию воображения, образного мышления</w:t>
      </w: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, интеллект</w:t>
      </w:r>
      <w:r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а, фантазии</w:t>
      </w: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,</w:t>
      </w:r>
      <w:r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 xml:space="preserve"> технического мышления, конструкторских способностей</w:t>
      </w: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, сформировать познавательные интересы;</w:t>
      </w:r>
    </w:p>
    <w:p w:rsidR="00D24D82" w:rsidRPr="00D24D82" w:rsidRDefault="00D24D82" w:rsidP="00D24D82">
      <w:pPr>
        <w:numPr>
          <w:ilvl w:val="0"/>
          <w:numId w:val="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расширить знания и представления о традиционных и современных материалах для прикладного творчества;</w:t>
      </w:r>
    </w:p>
    <w:p w:rsidR="00D24D82" w:rsidRPr="00D24D82" w:rsidRDefault="00D24D82" w:rsidP="00D24D82">
      <w:pPr>
        <w:numPr>
          <w:ilvl w:val="0"/>
          <w:numId w:val="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познакомиться с историей происхождения материала, с его современными видами и областями применения;</w:t>
      </w:r>
    </w:p>
    <w:p w:rsidR="00D24D82" w:rsidRPr="00D24D82" w:rsidRDefault="00D24D82" w:rsidP="00D24D82">
      <w:pPr>
        <w:numPr>
          <w:ilvl w:val="0"/>
          <w:numId w:val="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познакомиться с новыми технологическими приемами обработки различных материалов;</w:t>
      </w:r>
    </w:p>
    <w:p w:rsidR="00D24D82" w:rsidRPr="00D24D82" w:rsidRDefault="00D24D82" w:rsidP="00D24D82">
      <w:pPr>
        <w:numPr>
          <w:ilvl w:val="0"/>
          <w:numId w:val="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использовать ранее изученные приемы в новых комбинациях и сочетаниях;</w:t>
      </w:r>
    </w:p>
    <w:p w:rsidR="00D24D82" w:rsidRPr="00D24D82" w:rsidRDefault="00D24D82" w:rsidP="00D24D82">
      <w:pPr>
        <w:numPr>
          <w:ilvl w:val="0"/>
          <w:numId w:val="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познакомиться с новыми инструментами для обработки материалов или с новыми функциями уже известных инструментов;</w:t>
      </w:r>
    </w:p>
    <w:p w:rsidR="00D24D82" w:rsidRPr="00D24D82" w:rsidRDefault="00D24D82" w:rsidP="00D24D82">
      <w:pPr>
        <w:numPr>
          <w:ilvl w:val="0"/>
          <w:numId w:val="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создавать полезные и практичные изделия, осуществляя помощь своей семье;</w:t>
      </w:r>
    </w:p>
    <w:p w:rsidR="00D24D82" w:rsidRPr="00D24D82" w:rsidRDefault="00D24D82" w:rsidP="00D24D82">
      <w:pPr>
        <w:numPr>
          <w:ilvl w:val="0"/>
          <w:numId w:val="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совершенствовать навыки трудовой деятельности в коллективе: умение общаться со сверстниками и со старшими, умение оказывать помощь другим, принимать различные роли, оценивать деятельность окружающих и свою собственную;</w:t>
      </w:r>
    </w:p>
    <w:p w:rsidR="00D24D82" w:rsidRPr="00D24D82" w:rsidRDefault="00D24D82" w:rsidP="00D24D82">
      <w:pPr>
        <w:numPr>
          <w:ilvl w:val="0"/>
          <w:numId w:val="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оказывать посильную помощь в дизайне и оформлении класса, школы, своего жилища;</w:t>
      </w:r>
    </w:p>
    <w:p w:rsidR="00D24D82" w:rsidRPr="00D24D82" w:rsidRDefault="00D24D82" w:rsidP="00D24D82">
      <w:pPr>
        <w:numPr>
          <w:ilvl w:val="0"/>
          <w:numId w:val="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достичь оптимального для каждого уровня развития;</w:t>
      </w:r>
    </w:p>
    <w:p w:rsidR="00D24D82" w:rsidRPr="00D24D82" w:rsidRDefault="00D24D82" w:rsidP="00D24D82">
      <w:pPr>
        <w:numPr>
          <w:ilvl w:val="0"/>
          <w:numId w:val="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сформировать систему универсальных учебных действий;</w:t>
      </w:r>
    </w:p>
    <w:p w:rsidR="00D24D82" w:rsidRPr="00D24D82" w:rsidRDefault="00D24D82" w:rsidP="00D24D82">
      <w:pPr>
        <w:numPr>
          <w:ilvl w:val="0"/>
          <w:numId w:val="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сформировать навыки работы с информацией.</w:t>
      </w:r>
    </w:p>
    <w:p w:rsidR="0064662E" w:rsidRPr="002666EC" w:rsidRDefault="000D1E61" w:rsidP="000D1E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66E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5. </w:t>
      </w:r>
      <w:r w:rsidR="0064662E" w:rsidRPr="002666E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Способы определения результативности</w:t>
      </w:r>
    </w:p>
    <w:p w:rsidR="002666EC" w:rsidRPr="002666EC" w:rsidRDefault="002666EC" w:rsidP="002666EC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6E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по результатам освоения материала данно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программы проводится в форме:</w:t>
      </w:r>
    </w:p>
    <w:p w:rsidR="002666EC" w:rsidRPr="002666EC" w:rsidRDefault="002666EC" w:rsidP="002666EC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6EC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занятий по изученным темам;</w:t>
      </w:r>
    </w:p>
    <w:p w:rsidR="002666EC" w:rsidRPr="002666EC" w:rsidRDefault="002666EC" w:rsidP="002666EC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конкурсы;</w:t>
      </w:r>
    </w:p>
    <w:p w:rsidR="002666EC" w:rsidRPr="002666EC" w:rsidRDefault="002666EC" w:rsidP="002666EC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выставка детских работ;</w:t>
      </w:r>
    </w:p>
    <w:p w:rsidR="002666EC" w:rsidRDefault="002666EC" w:rsidP="002666EC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6EC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конце года готовится итоговая выставка работ.</w:t>
      </w:r>
    </w:p>
    <w:p w:rsidR="003540DD" w:rsidRPr="002666EC" w:rsidRDefault="003540DD" w:rsidP="002666EC">
      <w:pPr>
        <w:spacing w:after="0"/>
        <w:contextualSpacing/>
        <w:rPr>
          <w:rFonts w:ascii="Times New Roman" w:hAnsi="Times New Roman"/>
          <w:b/>
          <w:sz w:val="24"/>
          <w:szCs w:val="28"/>
        </w:rPr>
      </w:pPr>
      <w:r w:rsidRPr="002666EC">
        <w:rPr>
          <w:rFonts w:ascii="Times New Roman" w:hAnsi="Times New Roman"/>
          <w:b/>
          <w:sz w:val="24"/>
          <w:szCs w:val="28"/>
        </w:rPr>
        <w:t>Уровень освоения программного материала</w:t>
      </w:r>
    </w:p>
    <w:p w:rsidR="002666EC" w:rsidRPr="002666EC" w:rsidRDefault="002666EC" w:rsidP="002666EC">
      <w:pPr>
        <w:pStyle w:val="a5"/>
        <w:spacing w:before="0" w:beforeAutospacing="0" w:after="0" w:afterAutospacing="0"/>
        <w:ind w:firstLine="708"/>
        <w:rPr>
          <w:color w:val="000000"/>
          <w:szCs w:val="27"/>
        </w:rPr>
      </w:pPr>
      <w:r w:rsidRPr="002666EC">
        <w:rPr>
          <w:color w:val="000000"/>
          <w:szCs w:val="27"/>
        </w:rPr>
        <w:t>На первом, репродуктивном уровне организации деятельности обучающихся, основными формами представления результатов работы являются: открытые занятия, выставки, зачеты и зачетные работы, участие в конкурсах.</w:t>
      </w:r>
    </w:p>
    <w:p w:rsidR="002666EC" w:rsidRPr="002666EC" w:rsidRDefault="002666EC" w:rsidP="002666EC">
      <w:pPr>
        <w:pStyle w:val="a5"/>
        <w:spacing w:before="0" w:beforeAutospacing="0" w:after="0" w:afterAutospacing="0"/>
        <w:ind w:firstLine="708"/>
        <w:rPr>
          <w:color w:val="000000"/>
          <w:szCs w:val="27"/>
        </w:rPr>
      </w:pPr>
      <w:r w:rsidRPr="002666EC">
        <w:rPr>
          <w:color w:val="000000"/>
          <w:szCs w:val="27"/>
        </w:rPr>
        <w:t>На втором, эвристическом уровне, основными формами представления результатов работы являются: зачетные и экзаменационные работы, творческие отчеты, конкурсы и выставки более высокого уровня (поселковые, районные), элементы исследовательской и творческой деятельности.</w:t>
      </w:r>
    </w:p>
    <w:p w:rsidR="002666EC" w:rsidRPr="002666EC" w:rsidRDefault="002666EC" w:rsidP="002666EC">
      <w:pPr>
        <w:pStyle w:val="a5"/>
        <w:spacing w:before="0" w:beforeAutospacing="0" w:after="0" w:afterAutospacing="0"/>
        <w:rPr>
          <w:b/>
          <w:color w:val="000000"/>
          <w:szCs w:val="27"/>
        </w:rPr>
      </w:pPr>
      <w:r w:rsidRPr="002666EC">
        <w:rPr>
          <w:b/>
          <w:color w:val="000000"/>
          <w:szCs w:val="27"/>
        </w:rPr>
        <w:t>Уровень освоения программного материала</w:t>
      </w:r>
    </w:p>
    <w:p w:rsidR="002666EC" w:rsidRPr="002666EC" w:rsidRDefault="002666EC" w:rsidP="002666EC">
      <w:pPr>
        <w:pStyle w:val="a5"/>
        <w:spacing w:before="0" w:beforeAutospacing="0" w:after="0" w:afterAutospacing="0"/>
        <w:rPr>
          <w:color w:val="000000"/>
          <w:szCs w:val="27"/>
        </w:rPr>
      </w:pPr>
      <w:r w:rsidRPr="002666EC">
        <w:rPr>
          <w:color w:val="000000"/>
          <w:szCs w:val="27"/>
        </w:rPr>
        <w:lastRenderedPageBreak/>
        <w:t>Уровень освоения учащимися программного материала определяются степенью самостоятельности: репродуктивный (спрашивает у педагога), продуктивный (почти не спрашивает), творческий (все сам).</w:t>
      </w:r>
    </w:p>
    <w:p w:rsidR="002666EC" w:rsidRPr="002666EC" w:rsidRDefault="002666EC" w:rsidP="002666EC">
      <w:pPr>
        <w:pStyle w:val="a5"/>
        <w:spacing w:before="0" w:beforeAutospacing="0" w:after="0" w:afterAutospacing="0"/>
        <w:rPr>
          <w:b/>
          <w:color w:val="000000"/>
          <w:szCs w:val="27"/>
        </w:rPr>
      </w:pPr>
      <w:r w:rsidRPr="002666EC">
        <w:rPr>
          <w:b/>
          <w:color w:val="000000"/>
          <w:szCs w:val="27"/>
        </w:rPr>
        <w:t>Формы подведения итогов реализации программы:</w:t>
      </w:r>
    </w:p>
    <w:p w:rsidR="002666EC" w:rsidRPr="002666EC" w:rsidRDefault="002666EC" w:rsidP="002666EC">
      <w:pPr>
        <w:pStyle w:val="a5"/>
        <w:spacing w:before="0" w:beforeAutospacing="0" w:after="0" w:afterAutospacing="0"/>
        <w:rPr>
          <w:color w:val="000000"/>
          <w:szCs w:val="27"/>
        </w:rPr>
      </w:pPr>
      <w:r w:rsidRPr="002666EC">
        <w:rPr>
          <w:color w:val="000000"/>
          <w:szCs w:val="27"/>
        </w:rPr>
        <w:t>Результативность участия учащихся в конкурсах, оформительских работах, выставках различного уровня.</w:t>
      </w:r>
    </w:p>
    <w:p w:rsidR="0064662E" w:rsidRPr="000D1E61" w:rsidRDefault="000D1E61" w:rsidP="000D1E61">
      <w:pPr>
        <w:pStyle w:val="a5"/>
        <w:jc w:val="center"/>
        <w:rPr>
          <w:b/>
          <w:sz w:val="28"/>
        </w:rPr>
      </w:pPr>
      <w:r w:rsidRPr="000D1E61">
        <w:rPr>
          <w:b/>
          <w:iCs/>
        </w:rPr>
        <w:t xml:space="preserve">6. </w:t>
      </w:r>
      <w:r w:rsidR="005B0BA1">
        <w:rPr>
          <w:b/>
          <w:iCs/>
        </w:rPr>
        <w:t xml:space="preserve">Учебно  </w:t>
      </w:r>
      <w:r w:rsidR="003318EA">
        <w:rPr>
          <w:b/>
          <w:iCs/>
        </w:rPr>
        <w:t>-  тематический</w:t>
      </w:r>
      <w:r w:rsidR="006B1983">
        <w:rPr>
          <w:b/>
          <w:iCs/>
        </w:rPr>
        <w:t xml:space="preserve"> план</w:t>
      </w:r>
    </w:p>
    <w:tbl>
      <w:tblPr>
        <w:tblW w:w="15877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6095"/>
        <w:gridCol w:w="851"/>
        <w:gridCol w:w="992"/>
        <w:gridCol w:w="1276"/>
        <w:gridCol w:w="2693"/>
        <w:gridCol w:w="1559"/>
        <w:gridCol w:w="1418"/>
      </w:tblGrid>
      <w:tr w:rsidR="00786548" w:rsidRPr="00F875AD" w:rsidTr="00156A3E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F875AD" w:rsidRDefault="00786548" w:rsidP="00724FEC">
            <w:pPr>
              <w:pStyle w:val="a5"/>
              <w:jc w:val="both"/>
            </w:pPr>
            <w:r w:rsidRPr="00F875AD">
              <w:t>№п\п</w:t>
            </w:r>
          </w:p>
        </w:tc>
        <w:tc>
          <w:tcPr>
            <w:tcW w:w="6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F875AD" w:rsidRDefault="00786548" w:rsidP="00724FEC">
            <w:pPr>
              <w:pStyle w:val="a5"/>
              <w:jc w:val="both"/>
            </w:pPr>
            <w:r w:rsidRPr="00F875AD">
              <w:t>Разделы программы и темы занятий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F875AD" w:rsidRDefault="00786548" w:rsidP="00724FEC">
            <w:pPr>
              <w:pStyle w:val="a5"/>
              <w:jc w:val="both"/>
            </w:pPr>
            <w:r w:rsidRPr="00F875AD">
              <w:t>Всего часов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F875AD" w:rsidRDefault="00786548" w:rsidP="00786548">
            <w:pPr>
              <w:pStyle w:val="a5"/>
              <w:jc w:val="center"/>
            </w:pPr>
            <w:r w:rsidRPr="00F875AD">
              <w:t>В том числе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548" w:rsidRPr="00F875AD" w:rsidRDefault="00786548" w:rsidP="00786548">
            <w:pPr>
              <w:pStyle w:val="a5"/>
              <w:jc w:val="center"/>
            </w:pPr>
            <w:r>
              <w:t>Формы аттестации/контроля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548" w:rsidRDefault="00786548" w:rsidP="00786548">
            <w:pPr>
              <w:pStyle w:val="a5"/>
              <w:jc w:val="center"/>
            </w:pPr>
            <w:r>
              <w:t>Дата проведения</w:t>
            </w:r>
          </w:p>
        </w:tc>
      </w:tr>
      <w:tr w:rsidR="00786548" w:rsidRPr="00F875AD" w:rsidTr="00156A3E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548" w:rsidRPr="00F875AD" w:rsidRDefault="00786548" w:rsidP="00724FE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548" w:rsidRPr="00F875AD" w:rsidRDefault="00786548" w:rsidP="00724FE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548" w:rsidRPr="00F875AD" w:rsidRDefault="00786548" w:rsidP="00724FE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F875AD" w:rsidRDefault="00786548" w:rsidP="00724FEC">
            <w:pPr>
              <w:pStyle w:val="a5"/>
              <w:jc w:val="both"/>
            </w:pPr>
            <w:r w:rsidRPr="00F875AD"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F875AD" w:rsidRDefault="00786548" w:rsidP="00724FEC">
            <w:pPr>
              <w:pStyle w:val="a5"/>
              <w:jc w:val="both"/>
            </w:pPr>
            <w:r w:rsidRPr="00F875AD">
              <w:t>Практика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F875AD" w:rsidRDefault="00786548" w:rsidP="00724FEC">
            <w:pPr>
              <w:pStyle w:val="a5"/>
              <w:jc w:val="both"/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F875AD" w:rsidRDefault="00786548" w:rsidP="00786548">
            <w:pPr>
              <w:pStyle w:val="a5"/>
              <w:jc w:val="center"/>
            </w:pPr>
            <w:r>
              <w:t>План.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F875AD" w:rsidRDefault="00786548" w:rsidP="00786548">
            <w:pPr>
              <w:pStyle w:val="a5"/>
              <w:jc w:val="center"/>
            </w:pPr>
            <w:r>
              <w:t>Факт.</w:t>
            </w:r>
          </w:p>
        </w:tc>
      </w:tr>
      <w:tr w:rsidR="00786548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F875AD" w:rsidRDefault="008C15D6" w:rsidP="00CC7880">
            <w:pPr>
              <w:pStyle w:val="a5"/>
              <w:spacing w:before="0" w:beforeAutospacing="0" w:after="0" w:afterAutospacing="0"/>
              <w:jc w:val="both"/>
            </w:pPr>
            <w:r>
              <w:t>1-2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BF696B" w:rsidRDefault="00786548" w:rsidP="00CC7880">
            <w:pPr>
              <w:pStyle w:val="a7"/>
              <w:spacing w:after="0"/>
              <w:ind w:left="0"/>
              <w:contextualSpacing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81913">
              <w:rPr>
                <w:rFonts w:ascii="Times New Roman" w:hAnsi="Times New Roman"/>
                <w:b/>
                <w:color w:val="131313"/>
                <w:sz w:val="24"/>
                <w:szCs w:val="24"/>
                <w:shd w:val="clear" w:color="auto" w:fill="FFFFFB"/>
              </w:rPr>
              <w:t>Вводное занятие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6B591D" w:rsidRDefault="008C15D6" w:rsidP="00CC7880">
            <w:pPr>
              <w:pStyle w:val="a5"/>
              <w:spacing w:before="0" w:beforeAutospacing="0" w:after="0" w:afterAutospacing="0"/>
              <w:jc w:val="both"/>
              <w:rPr>
                <w:b/>
                <w:lang w:val="en-US"/>
              </w:rPr>
            </w:pPr>
            <w:r w:rsidRPr="006B591D">
              <w:rPr>
                <w:b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6B591D" w:rsidRDefault="008C15D6" w:rsidP="00CC7880">
            <w:pPr>
              <w:pStyle w:val="a5"/>
              <w:spacing w:before="0" w:beforeAutospacing="0" w:after="0" w:afterAutospacing="0"/>
              <w:jc w:val="both"/>
              <w:rPr>
                <w:b/>
                <w:lang w:val="en-US"/>
              </w:rPr>
            </w:pPr>
            <w:r w:rsidRPr="006B591D">
              <w:rPr>
                <w:b/>
                <w:lang w:val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001271" w:rsidRDefault="00786548" w:rsidP="00CC7880">
            <w:pPr>
              <w:pStyle w:val="a5"/>
              <w:spacing w:before="0" w:beforeAutospacing="0" w:after="0" w:afterAutospacing="0"/>
              <w:jc w:val="both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F875AD" w:rsidRDefault="00786548" w:rsidP="00CC7880">
            <w:pPr>
              <w:pStyle w:val="a5"/>
              <w:spacing w:before="0" w:beforeAutospacing="0" w:after="0" w:afterAutospacing="0"/>
              <w:jc w:val="both"/>
            </w:pPr>
            <w:r>
              <w:t>Анкетирование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Default="008E668F" w:rsidP="008E668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05.10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Default="00786548" w:rsidP="00CC7880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786548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F875AD" w:rsidRDefault="00786548" w:rsidP="00CC7880">
            <w:pPr>
              <w:pStyle w:val="a5"/>
              <w:spacing w:before="0" w:beforeAutospacing="0" w:after="0" w:afterAutospacing="0"/>
              <w:jc w:val="both"/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181913" w:rsidRDefault="00786548" w:rsidP="00CC7880">
            <w:pPr>
              <w:pStyle w:val="a7"/>
              <w:spacing w:after="0"/>
              <w:ind w:left="0"/>
              <w:contextualSpacing w:val="0"/>
              <w:jc w:val="both"/>
              <w:rPr>
                <w:rFonts w:ascii="Times New Roman" w:hAnsi="Times New Roman"/>
                <w:b/>
                <w:color w:val="131313"/>
                <w:sz w:val="24"/>
                <w:szCs w:val="24"/>
                <w:shd w:val="clear" w:color="auto" w:fill="FFFFFB"/>
              </w:rPr>
            </w:pPr>
            <w:r>
              <w:rPr>
                <w:rFonts w:ascii="Times New Roman" w:hAnsi="Times New Roman"/>
                <w:b/>
                <w:color w:val="131313"/>
                <w:sz w:val="24"/>
                <w:szCs w:val="24"/>
                <w:shd w:val="clear" w:color="auto" w:fill="FFFFFB"/>
              </w:rPr>
              <w:t>Мастерская флористики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6B591D" w:rsidRDefault="006B591D" w:rsidP="00CC7880">
            <w:pPr>
              <w:pStyle w:val="a5"/>
              <w:spacing w:before="0" w:beforeAutospacing="0" w:after="0" w:afterAutospacing="0"/>
              <w:jc w:val="both"/>
              <w:rPr>
                <w:b/>
              </w:rPr>
            </w:pPr>
            <w:r w:rsidRPr="006B591D">
              <w:rPr>
                <w:b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6B591D" w:rsidRDefault="006B591D" w:rsidP="00CC7880">
            <w:pPr>
              <w:pStyle w:val="a5"/>
              <w:spacing w:before="0" w:beforeAutospacing="0" w:after="0" w:afterAutospacing="0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Pr="006B591D" w:rsidRDefault="006B591D" w:rsidP="00001271">
            <w:pPr>
              <w:pStyle w:val="a5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Default="00786548" w:rsidP="00CC7880">
            <w:pPr>
              <w:pStyle w:val="a5"/>
              <w:spacing w:before="0" w:beforeAutospacing="0" w:after="0" w:afterAutospacing="0"/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Default="00786548" w:rsidP="00CC7880">
            <w:pPr>
              <w:pStyle w:val="a5"/>
              <w:spacing w:before="0" w:beforeAutospacing="0" w:after="0" w:afterAutospacing="0"/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548" w:rsidRDefault="00786548" w:rsidP="00CC7880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8E668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8C15D6" w:rsidRDefault="008E668F" w:rsidP="008E668F">
            <w:pPr>
              <w:pStyle w:val="a5"/>
              <w:spacing w:before="0" w:beforeAutospacing="0" w:after="0" w:afterAutospacing="0"/>
              <w:jc w:val="both"/>
            </w:pPr>
            <w:r w:rsidRPr="008C15D6">
              <w:t>2</w:t>
            </w:r>
            <w:r w:rsidR="008C15D6">
              <w:t>-3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786548" w:rsidRDefault="008E668F" w:rsidP="008E668F">
            <w:pPr>
              <w:pStyle w:val="a7"/>
              <w:spacing w:after="0"/>
              <w:ind w:left="0"/>
              <w:contextualSpacing w:val="0"/>
              <w:jc w:val="both"/>
              <w:rPr>
                <w:rFonts w:ascii="Times New Roman" w:hAnsi="Times New Roman"/>
                <w:b/>
                <w:color w:val="131313"/>
                <w:sz w:val="24"/>
                <w:szCs w:val="24"/>
                <w:shd w:val="clear" w:color="auto" w:fill="FFFFFB"/>
              </w:rPr>
            </w:pPr>
            <w:r w:rsidRPr="00786548">
              <w:rPr>
                <w:rFonts w:ascii="Times New Roman" w:eastAsia="Times New Roman" w:hAnsi="Times New Roman"/>
                <w:color w:val="000000"/>
                <w:sz w:val="24"/>
                <w:szCs w:val="21"/>
                <w:lang w:eastAsia="ru-RU"/>
              </w:rPr>
              <w:t>ТБ на занятиях кружка «Своими руками». Занятие-экскурсия «Что нам дарит природа». Заготовка бросового и природного материалов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001271" w:rsidRDefault="00001271" w:rsidP="00001271">
            <w:pPr>
              <w:pStyle w:val="a5"/>
              <w:spacing w:before="0" w:beforeAutospacing="0" w:after="0" w:afterAutospacing="0"/>
            </w:pPr>
            <w:r w:rsidRPr="00001271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001271" w:rsidRDefault="00001271" w:rsidP="00001271">
            <w:pPr>
              <w:pStyle w:val="a5"/>
              <w:spacing w:before="0" w:beforeAutospacing="0" w:after="0" w:afterAutospacing="0"/>
            </w:pPr>
            <w:r w:rsidRPr="00001271"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001271" w:rsidRDefault="008E668F" w:rsidP="008E668F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8E668F" w:rsidRDefault="008E668F" w:rsidP="008E668F">
            <w:pPr>
              <w:pStyle w:val="a5"/>
              <w:spacing w:before="0" w:beforeAutospacing="0" w:after="0" w:afterAutospacing="0"/>
              <w:jc w:val="both"/>
            </w:pPr>
            <w:r>
              <w:t>Э</w:t>
            </w:r>
            <w:r w:rsidRPr="008E668F">
              <w:t>кскурсия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9E7A3C" w:rsidRDefault="008E668F" w:rsidP="008E668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07.10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BF696B" w:rsidRDefault="008E668F" w:rsidP="008E668F">
            <w:pPr>
              <w:pStyle w:val="a5"/>
              <w:spacing w:before="0" w:beforeAutospacing="0" w:after="0" w:afterAutospacing="0"/>
              <w:jc w:val="both"/>
              <w:rPr>
                <w:b/>
              </w:rPr>
            </w:pPr>
          </w:p>
        </w:tc>
      </w:tr>
      <w:tr w:rsidR="008E668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F875AD" w:rsidRDefault="008C15D6" w:rsidP="008E668F">
            <w:pPr>
              <w:pStyle w:val="a5"/>
              <w:spacing w:before="0" w:beforeAutospacing="0" w:after="0" w:afterAutospacing="0"/>
              <w:jc w:val="both"/>
            </w:pPr>
            <w:r>
              <w:t>4-5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786548" w:rsidRDefault="008E668F" w:rsidP="008E668F">
            <w:pPr>
              <w:pStyle w:val="a5"/>
              <w:spacing w:before="0" w:beforeAutospacing="0" w:after="0" w:afterAutospacing="0"/>
              <w:jc w:val="both"/>
            </w:pPr>
            <w:r w:rsidRPr="00786548">
              <w:rPr>
                <w:color w:val="000000"/>
                <w:szCs w:val="21"/>
              </w:rPr>
              <w:t>«Красота родного края». Рыбки.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F875AD" w:rsidRDefault="00001271" w:rsidP="008E668F">
            <w:pPr>
              <w:pStyle w:val="a5"/>
              <w:spacing w:before="0" w:beforeAutospacing="0" w:after="0" w:afterAutospacing="0"/>
              <w:jc w:val="both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F875AD" w:rsidRDefault="008E668F" w:rsidP="008E668F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F875AD" w:rsidRDefault="00001271" w:rsidP="008E668F">
            <w:pPr>
              <w:pStyle w:val="a5"/>
              <w:spacing w:before="0" w:beforeAutospacing="0" w:after="0" w:afterAutospacing="0"/>
              <w:jc w:val="both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9E7A3C" w:rsidRDefault="008E668F" w:rsidP="008E668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9E7A3C" w:rsidRDefault="008E668F" w:rsidP="008E668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t>12.10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9E7A3C" w:rsidRDefault="008E668F" w:rsidP="008E668F">
            <w:pPr>
              <w:pStyle w:val="a5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  <w:tr w:rsidR="008E668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F875AD" w:rsidRDefault="008E668F" w:rsidP="008E668F">
            <w:pPr>
              <w:pStyle w:val="a5"/>
              <w:spacing w:before="0" w:beforeAutospacing="0" w:after="0" w:afterAutospacing="0"/>
              <w:jc w:val="both"/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392364" w:rsidRDefault="008E668F" w:rsidP="008E668F">
            <w:pPr>
              <w:spacing w:after="0"/>
              <w:rPr>
                <w:rFonts w:ascii="Times New Roman" w:hAnsi="Times New Roman" w:cs="Times New Roman"/>
                <w:b/>
                <w:color w:val="131313"/>
                <w:sz w:val="24"/>
                <w:szCs w:val="24"/>
                <w:shd w:val="clear" w:color="auto" w:fill="FFFFFB"/>
              </w:rPr>
            </w:pPr>
            <w:r w:rsidRPr="00392364">
              <w:rPr>
                <w:rFonts w:ascii="Times New Roman" w:hAnsi="Times New Roman" w:cs="Times New Roman"/>
                <w:b/>
                <w:color w:val="131313"/>
                <w:sz w:val="24"/>
                <w:szCs w:val="24"/>
                <w:shd w:val="clear" w:color="auto" w:fill="FFFFFB"/>
              </w:rPr>
              <w:t>Мастерская идей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392364" w:rsidRDefault="006B591D" w:rsidP="008E668F">
            <w:pPr>
              <w:pStyle w:val="a5"/>
              <w:spacing w:before="0" w:beforeAutospacing="0" w:after="0" w:afterAutospacing="0"/>
              <w:jc w:val="both"/>
              <w:rPr>
                <w:b/>
              </w:rPr>
            </w:pPr>
            <w:r>
              <w:rPr>
                <w:b/>
              </w:rPr>
              <w:t>8</w:t>
            </w:r>
            <w:r w:rsidR="008E668F" w:rsidRPr="00392364">
              <w:rPr>
                <w:b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392364" w:rsidRDefault="006B591D" w:rsidP="008E668F">
            <w:pPr>
              <w:pStyle w:val="a5"/>
              <w:spacing w:before="0" w:beforeAutospacing="0" w:after="0" w:afterAutospacing="0"/>
              <w:jc w:val="both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392364" w:rsidRDefault="006B591D" w:rsidP="008E668F">
            <w:pPr>
              <w:pStyle w:val="a5"/>
              <w:spacing w:before="0" w:beforeAutospacing="0" w:after="0" w:afterAutospacing="0"/>
              <w:jc w:val="both"/>
              <w:rPr>
                <w:b/>
              </w:rPr>
            </w:pPr>
            <w:r>
              <w:rPr>
                <w:b/>
              </w:rPr>
              <w:t>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9E7A3C" w:rsidRDefault="008E668F" w:rsidP="008E668F">
            <w:pPr>
              <w:pStyle w:val="a5"/>
              <w:spacing w:before="0" w:beforeAutospacing="0" w:after="0" w:afterAutospacing="0"/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9E7A3C" w:rsidRDefault="008E668F" w:rsidP="008E668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8F" w:rsidRPr="009E7A3C" w:rsidRDefault="008E668F" w:rsidP="008E668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6-7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Жёлтая уточка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14.10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8-9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Гусеница на листочке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6B591D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6B591D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6B591D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6B591D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644992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19.10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10-11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Бабочки в весёлый горошек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21.10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11-12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Нахальные мыши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26.10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13-14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Пёстрые змейки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28.10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15-16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Весёлые мотыльки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02.11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17-18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Рельефное изображение. Разноцветные жуки-ползунки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04.11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19-20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Заготовка бросового материала. Разноцветные яйца.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09.11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rPr>
          <w:trHeight w:val="5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lastRenderedPageBreak/>
              <w:t>21-22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Создание образов зверей и птиц (по желанию детей). Ласковые кошки- мурлыки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11.11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23-24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 xml:space="preserve">Футляр для телефона. Преображение кусочка ткани (по желанию).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156A3E" w:rsidRDefault="00D81C7F" w:rsidP="00D81C7F">
            <w:pPr>
              <w:pStyle w:val="a5"/>
              <w:spacing w:before="0" w:beforeAutospacing="0" w:after="0" w:afterAutospacing="0"/>
            </w:pPr>
            <w:r w:rsidRPr="00156A3E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156A3E" w:rsidRDefault="00D81C7F" w:rsidP="00D81C7F">
            <w:pPr>
              <w:pStyle w:val="a5"/>
              <w:spacing w:before="0" w:beforeAutospacing="0" w:after="0" w:afterAutospacing="0"/>
            </w:pPr>
            <w:r w:rsidRPr="00156A3E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156A3E" w:rsidRDefault="00D81C7F" w:rsidP="00D81C7F">
            <w:pPr>
              <w:pStyle w:val="a5"/>
              <w:spacing w:before="0" w:beforeAutospacing="0" w:after="0" w:afterAutospacing="0"/>
            </w:pPr>
            <w:r w:rsidRPr="00156A3E"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16.11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25-26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Заячий парад. Гирлянда.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156A3E" w:rsidRDefault="00D81C7F" w:rsidP="00D81C7F">
            <w:pPr>
              <w:pStyle w:val="a5"/>
              <w:spacing w:before="0" w:beforeAutospacing="0" w:after="0" w:afterAutospacing="0"/>
            </w:pPr>
            <w:r w:rsidRPr="00156A3E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156A3E" w:rsidRDefault="00D81C7F" w:rsidP="00D81C7F">
            <w:pPr>
              <w:pStyle w:val="a5"/>
              <w:spacing w:before="0" w:beforeAutospacing="0" w:after="0" w:afterAutospacing="0"/>
            </w:pPr>
            <w:r w:rsidRPr="00156A3E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156A3E" w:rsidRDefault="00D81C7F" w:rsidP="00D81C7F">
            <w:pPr>
              <w:pStyle w:val="a5"/>
              <w:spacing w:before="0" w:beforeAutospacing="0" w:after="0" w:afterAutospacing="0"/>
            </w:pPr>
            <w:r w:rsidRPr="00156A3E"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18.11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27-28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Лихие ушастики.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D81C7F" w:rsidRDefault="00D81C7F" w:rsidP="00D81C7F">
            <w:pPr>
              <w:pStyle w:val="a5"/>
              <w:spacing w:before="0" w:beforeAutospacing="0" w:after="0" w:afterAutospacing="0"/>
            </w:pPr>
            <w:r w:rsidRPr="00D81C7F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D81C7F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D81C7F" w:rsidRDefault="00D81C7F" w:rsidP="00D81C7F">
            <w:pPr>
              <w:pStyle w:val="a5"/>
              <w:spacing w:before="0" w:beforeAutospacing="0" w:after="0" w:afterAutospacing="0"/>
            </w:pPr>
            <w:r w:rsidRPr="00D81C7F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23.11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29-30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Два зелёных птенца.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D81C7F" w:rsidRDefault="00D81C7F" w:rsidP="00D81C7F">
            <w:pPr>
              <w:pStyle w:val="a5"/>
              <w:spacing w:before="0" w:beforeAutospacing="0" w:after="0" w:afterAutospacing="0"/>
            </w:pPr>
            <w:r w:rsidRPr="00D81C7F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D81C7F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D81C7F" w:rsidRDefault="00D81C7F" w:rsidP="00D81C7F">
            <w:pPr>
              <w:pStyle w:val="a5"/>
              <w:spacing w:before="0" w:beforeAutospacing="0" w:after="0" w:afterAutospacing="0"/>
            </w:pPr>
            <w:r w:rsidRPr="00D81C7F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25.11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D81C7F">
        <w:trPr>
          <w:trHeight w:val="38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31-32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D81C7F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highlight w:val="yellow"/>
                <w:lang w:eastAsia="ru-RU"/>
              </w:rPr>
            </w:pPr>
            <w:r w:rsidRPr="00D81C7F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Изготовление украшений для волос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30.11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33-34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93204" w:rsidRDefault="00D81C7F" w:rsidP="00D81C7F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131313"/>
                <w:shd w:val="clear" w:color="auto" w:fill="FFFFFB"/>
              </w:rPr>
            </w:pPr>
            <w:r w:rsidRPr="00093204">
              <w:rPr>
                <w:color w:val="131313"/>
                <w:shd w:val="clear" w:color="auto" w:fill="FFFFFB"/>
              </w:rPr>
              <w:t xml:space="preserve">Изготовление веера из одноразовых вилок.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02.12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35-36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93204" w:rsidRDefault="00D81C7F" w:rsidP="00D81C7F">
            <w:pPr>
              <w:pStyle w:val="a7"/>
              <w:spacing w:after="0"/>
              <w:ind w:left="0"/>
              <w:contextualSpacing w:val="0"/>
              <w:jc w:val="both"/>
              <w:rPr>
                <w:rFonts w:ascii="Times New Roman" w:hAnsi="Times New Roman"/>
                <w:b/>
                <w:color w:val="131313"/>
                <w:sz w:val="24"/>
                <w:szCs w:val="24"/>
                <w:shd w:val="clear" w:color="auto" w:fill="FFFFFB"/>
              </w:rPr>
            </w:pPr>
            <w:r w:rsidRPr="00093204">
              <w:rPr>
                <w:rFonts w:ascii="Times New Roman" w:hAnsi="Times New Roman"/>
                <w:color w:val="131313"/>
                <w:sz w:val="24"/>
                <w:shd w:val="clear" w:color="auto" w:fill="FFFFFB"/>
              </w:rPr>
              <w:t>Изготовление подставки под горячее из прищепок.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07.12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37-38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D81C7F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highlight w:val="yellow"/>
                <w:lang w:eastAsia="ru-RU"/>
              </w:rPr>
            </w:pPr>
            <w:r w:rsidRPr="00093204">
              <w:rPr>
                <w:rFonts w:ascii="Times New Roman" w:hAnsi="Times New Roman"/>
                <w:color w:val="131313"/>
                <w:sz w:val="24"/>
                <w:shd w:val="clear" w:color="auto" w:fill="FFFFFB"/>
              </w:rPr>
              <w:t>Выполнение панно из компакт – дисков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09.12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39-40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Создание декора к Новому году в классе (снежинки, елочные украшения, фонарики, гирлянды)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14.12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41-42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«Новый год и бык</w:t>
            </w: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16.12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43-44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Забавные магниты на холодильник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21.12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45-46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Создание мягкой игрушки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Бык</w:t>
            </w: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» -выкройка деталей.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23.12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47-48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Мягкая игрушка «Бык</w:t>
            </w: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» - изготовление туловища.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28.12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49-50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Мягкая игрушка «Бык</w:t>
            </w: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» - изготовление головы.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30.12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51-52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Мягкая игрушка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Бык</w:t>
            </w: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» - сборка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04.01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53-54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Кораблик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06.01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55-56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Кораблик. Декорирование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D81C7F" w:rsidRDefault="00D81C7F" w:rsidP="00D81C7F">
            <w:pPr>
              <w:pStyle w:val="a5"/>
              <w:spacing w:before="0" w:beforeAutospacing="0" w:after="0" w:afterAutospacing="0"/>
            </w:pPr>
            <w:r w:rsidRPr="00D81C7F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836EFF" w:rsidRDefault="00D81C7F" w:rsidP="00D81C7F">
            <w:pPr>
              <w:pStyle w:val="a5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AD1999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11.01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57-58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Органайзер для карандашей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13.01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lastRenderedPageBreak/>
              <w:t>59-60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 xml:space="preserve">Изготовление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брелока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18.01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61-62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Изготовление фоторамки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20.01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63-64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Коробочки с секретом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25.01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65-66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Домовёнок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27.01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67-68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Совместный коллаж «Щенок и снег»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01.02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69-70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Чудесное превращение перчаток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03.02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71-72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 xml:space="preserve">Лепка игрушки по мотивам народных образцов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(татарские)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08.02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73-74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 xml:space="preserve">Лепка игрушки по мотивам народных образцов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(русские)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10.02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75-76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Создание композиции «Мир будущего»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15.02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77-78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Создание композиции «Мир будущего» (продолжение)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17.02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79-80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Подарок ко Дню защитника Отечества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22.02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81-82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Подготовка и проведение выставки «Мир нашего творчества»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24.02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83-84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</w:pPr>
            <w:r w:rsidRPr="00392364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  <w:lang w:eastAsia="ru-RU"/>
              </w:rPr>
              <w:t>Подарок маме (кулончик, чехол, цветок, бусы, объемная открытка – инструкции на сайте: detkam.e-papa.ru/podelki/8)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01.03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392364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b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  <w:lang w:eastAsia="ru-RU"/>
              </w:rPr>
            </w:pPr>
            <w:r w:rsidRPr="00057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1"/>
                <w:lang w:eastAsia="ru-RU"/>
              </w:rPr>
              <w:t>Мастерская оригами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85-86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Букет ромашек. Как это сделать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03.03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87-88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Букет ромашек.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08.03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lastRenderedPageBreak/>
              <w:t>89-90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Базовая форма: «Воздушный змей» Лебеди (1 способ).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10.03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91-92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Базовая форма: «Воздушный змей» Лебеди (2 способ).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15.03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93-94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Базовая форма: «Воздушный змей». Утка с утёнком.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17.03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95-96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Базовая форма: «Двойной треугольник» Тропическая рыбка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22.03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97-98</w:t>
            </w:r>
          </w:p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Базовая форма: «Двойной треугольник» Тропическая рыбка. Отделка модели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24.03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99-100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Базовая форма: «Двойной квадрат». Золотая рыбка.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29.03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101-102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Базовая форма: «Двойной квадрат». Краб.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31.03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103-104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Базовая форма: «Двойной квадрат». Композиция «Аквариум»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07.04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105-106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Базовая форма: «Конверт». Рыбка-бабочка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12.04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107-108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Базовая форма: «Конверт». Оформление аквариума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Опрос, п</w:t>
            </w:r>
            <w:r w:rsidRPr="009E7A3C">
              <w:rPr>
                <w:color w:val="000000"/>
                <w:szCs w:val="27"/>
              </w:rPr>
              <w:t>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14.04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109-110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Базовая форма: «Рыба». Царевна- лебедь.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 w:rsidRPr="009E7A3C">
              <w:rPr>
                <w:color w:val="000000"/>
                <w:szCs w:val="27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19.04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D81C7F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t>111-112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057FF9" w:rsidRDefault="00D81C7F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итогов. Итоговое занятие. Выставка работ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F875AD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Default="00D81C7F" w:rsidP="00D81C7F">
            <w:pPr>
              <w:pStyle w:val="a5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</w:pPr>
            <w:r>
              <w:rPr>
                <w:color w:val="000000"/>
                <w:szCs w:val="27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21.04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C7F" w:rsidRPr="009E7A3C" w:rsidRDefault="00D81C7F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  <w:tr w:rsidR="006B591D" w:rsidRPr="00F875AD" w:rsidTr="00156A3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91D" w:rsidRDefault="006B591D" w:rsidP="00D81C7F">
            <w:pPr>
              <w:pStyle w:val="a5"/>
              <w:spacing w:before="0" w:beforeAutospacing="0" w:after="0" w:afterAutospacing="0"/>
              <w:jc w:val="both"/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91D" w:rsidRPr="006B591D" w:rsidRDefault="006B591D" w:rsidP="00D81C7F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B591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91D" w:rsidRPr="006B591D" w:rsidRDefault="006B591D" w:rsidP="00D81C7F">
            <w:pPr>
              <w:pStyle w:val="a5"/>
              <w:spacing w:before="0" w:beforeAutospacing="0" w:after="0" w:afterAutospacing="0"/>
              <w:rPr>
                <w:b/>
              </w:rPr>
            </w:pPr>
            <w:r w:rsidRPr="006B591D">
              <w:rPr>
                <w:b/>
              </w:rPr>
              <w:t>112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91D" w:rsidRPr="006B591D" w:rsidRDefault="006B591D" w:rsidP="00D81C7F">
            <w:pPr>
              <w:pStyle w:val="a5"/>
              <w:spacing w:before="0" w:beforeAutospacing="0" w:after="0" w:afterAutospacing="0"/>
              <w:rPr>
                <w:b/>
              </w:rPr>
            </w:pPr>
            <w:r w:rsidRPr="006B591D">
              <w:rPr>
                <w:b/>
              </w:rPr>
              <w:t>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91D" w:rsidRPr="006B591D" w:rsidRDefault="006B591D" w:rsidP="00D81C7F">
            <w:pPr>
              <w:pStyle w:val="a5"/>
              <w:spacing w:before="0" w:beforeAutospacing="0" w:after="0" w:afterAutospacing="0"/>
              <w:rPr>
                <w:b/>
              </w:rPr>
            </w:pPr>
            <w:r w:rsidRPr="006B591D">
              <w:rPr>
                <w:b/>
              </w:rPr>
              <w:t>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91D" w:rsidRDefault="006B591D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91D" w:rsidRDefault="006B591D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91D" w:rsidRPr="009E7A3C" w:rsidRDefault="006B591D" w:rsidP="00D81C7F">
            <w:pPr>
              <w:pStyle w:val="a5"/>
              <w:spacing w:before="0" w:beforeAutospacing="0" w:after="0" w:afterAutospacing="0"/>
              <w:jc w:val="both"/>
              <w:rPr>
                <w:color w:val="000000"/>
                <w:szCs w:val="27"/>
              </w:rPr>
            </w:pPr>
          </w:p>
        </w:tc>
      </w:tr>
    </w:tbl>
    <w:p w:rsidR="0064662E" w:rsidRDefault="000D1E61" w:rsidP="00AD4E69">
      <w:pPr>
        <w:pStyle w:val="a5"/>
        <w:jc w:val="center"/>
        <w:rPr>
          <w:b/>
        </w:rPr>
      </w:pPr>
      <w:r w:rsidRPr="001A442A">
        <w:rPr>
          <w:b/>
        </w:rPr>
        <w:t>7</w:t>
      </w:r>
      <w:r w:rsidR="00D833D9" w:rsidRPr="001A442A">
        <w:rPr>
          <w:b/>
        </w:rPr>
        <w:t xml:space="preserve">. </w:t>
      </w:r>
      <w:r w:rsidR="00E146CC" w:rsidRPr="001A442A">
        <w:rPr>
          <w:b/>
        </w:rPr>
        <w:t>Содержание образовательной программы.</w:t>
      </w:r>
    </w:p>
    <w:p w:rsidR="00E1157C" w:rsidRPr="00B6199A" w:rsidRDefault="00E1157C" w:rsidP="00E1157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8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="00156A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Вводное занятие. (2</w:t>
      </w:r>
      <w:r w:rsidRPr="00B619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час)</w:t>
      </w:r>
    </w:p>
    <w:p w:rsidR="00E1157C" w:rsidRPr="00B6199A" w:rsidRDefault="00E1157C" w:rsidP="00E1157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199A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развития рукоделий. Зн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акомство с программой и правила</w:t>
      </w:r>
      <w:r w:rsidRPr="00B61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 поведения в мастерской. Режим работы. Правила техники безопасности. Подготовка материалов, инструментов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работе. Беседа о пользе и пре</w:t>
      </w:r>
      <w:r w:rsidRPr="00B6199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стижности 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мений в жизни.</w:t>
      </w:r>
    </w:p>
    <w:p w:rsidR="00E1157C" w:rsidRPr="00E1157C" w:rsidRDefault="00E1157C" w:rsidP="00E1157C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b/>
          <w:bCs/>
          <w:color w:val="000000"/>
        </w:rPr>
        <w:lastRenderedPageBreak/>
        <w:t>2</w:t>
      </w:r>
      <w:r w:rsidR="006B591D">
        <w:rPr>
          <w:b/>
          <w:bCs/>
          <w:color w:val="000000"/>
        </w:rPr>
        <w:t>. Мастерская флористики (4</w:t>
      </w:r>
      <w:r w:rsidRPr="00E1157C">
        <w:rPr>
          <w:b/>
          <w:bCs/>
          <w:color w:val="000000"/>
        </w:rPr>
        <w:t xml:space="preserve"> часа).</w:t>
      </w:r>
    </w:p>
    <w:p w:rsidR="00E1157C" w:rsidRPr="00E1157C" w:rsidRDefault="00E1157C" w:rsidP="00E1157C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1157C">
        <w:rPr>
          <w:color w:val="000000"/>
        </w:rPr>
        <w:t>Вводное занятие. Материалы и инструменты. Порядок и содержание работы кружка. Показ готовых работ, выполненных различными художественными материалами. Приемы работы с природными материалами.</w:t>
      </w:r>
      <w:r>
        <w:rPr>
          <w:color w:val="000000"/>
        </w:rPr>
        <w:t xml:space="preserve"> </w:t>
      </w:r>
      <w:r w:rsidRPr="00E1157C">
        <w:rPr>
          <w:color w:val="000000"/>
        </w:rPr>
        <w:t>Практические работы: Выполнение аппликаций природными материалами.</w:t>
      </w:r>
    </w:p>
    <w:p w:rsidR="00E1157C" w:rsidRPr="00E1157C" w:rsidRDefault="00E1157C" w:rsidP="00E1157C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b/>
          <w:bCs/>
          <w:color w:val="000000"/>
        </w:rPr>
        <w:t>3</w:t>
      </w:r>
      <w:r w:rsidR="006B591D">
        <w:rPr>
          <w:b/>
          <w:bCs/>
          <w:color w:val="000000"/>
        </w:rPr>
        <w:t>. Мастерская идей (8</w:t>
      </w:r>
      <w:r w:rsidRPr="00E1157C">
        <w:rPr>
          <w:b/>
          <w:bCs/>
          <w:color w:val="000000"/>
        </w:rPr>
        <w:t>0 часов).</w:t>
      </w:r>
    </w:p>
    <w:p w:rsidR="00E1157C" w:rsidRDefault="00E1157C" w:rsidP="00E1157C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1157C">
        <w:rPr>
          <w:color w:val="000000"/>
        </w:rPr>
        <w:t>Виды бумаги и картона. Приемы работы с бумагой и картоном (разметка, складывание, резание, склеивание). Инструменты дл</w:t>
      </w:r>
      <w:r>
        <w:rPr>
          <w:color w:val="000000"/>
        </w:rPr>
        <w:t xml:space="preserve">я обработки изделий и разметки. </w:t>
      </w:r>
      <w:r w:rsidRPr="00E1157C">
        <w:rPr>
          <w:color w:val="000000"/>
        </w:rPr>
        <w:t>Инструменты для разметки и обработки изделий (линейка, карандаш, угольник, ножницы, кисти и тд. ). Правила т/б.</w:t>
      </w:r>
      <w:r>
        <w:rPr>
          <w:color w:val="000000"/>
        </w:rPr>
        <w:t xml:space="preserve"> </w:t>
      </w:r>
      <w:r w:rsidRPr="00E1157C">
        <w:rPr>
          <w:color w:val="000000"/>
        </w:rPr>
        <w:t>Практические работы: Выполнение плоской аппликации, объемной аппликации,</w:t>
      </w:r>
      <w:r>
        <w:rPr>
          <w:color w:val="000000"/>
        </w:rPr>
        <w:t xml:space="preserve"> </w:t>
      </w:r>
      <w:r w:rsidRPr="00E1157C">
        <w:rPr>
          <w:color w:val="000000"/>
        </w:rPr>
        <w:t>обрывной аппликации. Вырезывание снежинок. Квиллинг. Склеивание гирлянды. Выполнение объемных игрушек из бумаги.</w:t>
      </w:r>
    </w:p>
    <w:p w:rsidR="00E1157C" w:rsidRPr="00E1157C" w:rsidRDefault="00E1157C" w:rsidP="00E1157C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b/>
          <w:bCs/>
          <w:color w:val="000000"/>
        </w:rPr>
        <w:t>4</w:t>
      </w:r>
      <w:r w:rsidRPr="00E1157C">
        <w:rPr>
          <w:b/>
          <w:bCs/>
          <w:color w:val="000000"/>
        </w:rPr>
        <w:t>. Мастерская оригами (2</w:t>
      </w:r>
      <w:r w:rsidR="00D81C7F">
        <w:rPr>
          <w:b/>
          <w:bCs/>
          <w:color w:val="000000"/>
        </w:rPr>
        <w:t>8</w:t>
      </w:r>
      <w:r w:rsidRPr="00E1157C">
        <w:rPr>
          <w:b/>
          <w:bCs/>
          <w:color w:val="000000"/>
        </w:rPr>
        <w:t>часов).</w:t>
      </w:r>
    </w:p>
    <w:p w:rsidR="00E1157C" w:rsidRDefault="00E1157C" w:rsidP="00E1157C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1157C">
        <w:rPr>
          <w:color w:val="000000"/>
        </w:rPr>
        <w:t>Знакомство с видами бумаги и её основными свойствами, приёмами работы, с инструментами для обработки.</w:t>
      </w:r>
      <w:r>
        <w:rPr>
          <w:color w:val="000000"/>
        </w:rPr>
        <w:t xml:space="preserve"> </w:t>
      </w:r>
      <w:r w:rsidRPr="00E1157C">
        <w:rPr>
          <w:color w:val="000000"/>
        </w:rPr>
        <w:t>Правила безопасности труда при работе ручным инструментом. Повторение условных знаков, принятых в оригами и основных приемов складывания. Повторение изученных базовых форм. Зарисовка условных знаков и схем складывания базовых форм.</w:t>
      </w:r>
    </w:p>
    <w:p w:rsidR="005D77A1" w:rsidRPr="00133844" w:rsidRDefault="00156A3E" w:rsidP="00B6199A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="000D1E61" w:rsidRPr="00133844">
        <w:rPr>
          <w:rFonts w:ascii="Times New Roman" w:hAnsi="Times New Roman"/>
          <w:b/>
          <w:sz w:val="24"/>
          <w:szCs w:val="24"/>
        </w:rPr>
        <w:t xml:space="preserve">. </w:t>
      </w:r>
      <w:r w:rsidR="005D77A1" w:rsidRPr="00133844">
        <w:rPr>
          <w:rFonts w:ascii="Times New Roman" w:hAnsi="Times New Roman"/>
          <w:b/>
          <w:sz w:val="24"/>
          <w:szCs w:val="24"/>
        </w:rPr>
        <w:t>Методическое обеспечение</w:t>
      </w:r>
    </w:p>
    <w:p w:rsidR="00ED54A2" w:rsidRPr="00986153" w:rsidRDefault="005D77A1" w:rsidP="00ED54A2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0E38">
        <w:rPr>
          <w:rFonts w:ascii="Times New Roman" w:hAnsi="Times New Roman"/>
          <w:bCs/>
          <w:color w:val="FF0000"/>
          <w:sz w:val="24"/>
          <w:szCs w:val="24"/>
        </w:rPr>
        <w:t xml:space="preserve"> </w:t>
      </w:r>
      <w:r w:rsidR="00ED54A2" w:rsidRPr="0098615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Формы и методы организации образовательного процесса</w:t>
      </w:r>
    </w:p>
    <w:p w:rsidR="00ED54A2" w:rsidRPr="0064662E" w:rsidRDefault="00ED54A2" w:rsidP="00ED54A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образовательных, развивающих и воспитательных задач программы в работе с детьми используются различные методы организации образовательного процесса, а также разнообразные формы занятий.</w:t>
      </w:r>
    </w:p>
    <w:p w:rsidR="00ED54A2" w:rsidRPr="00D833D9" w:rsidRDefault="00ED54A2" w:rsidP="00ED5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33D9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Формы занятий</w:t>
      </w:r>
      <w:r w:rsidRPr="00D833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ED54A2" w:rsidRPr="0064662E" w:rsidRDefault="00ED54A2" w:rsidP="00ED54A2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лекция</w:t>
      </w:r>
    </w:p>
    <w:p w:rsidR="00ED54A2" w:rsidRPr="0064662E" w:rsidRDefault="00ED54A2" w:rsidP="00ED54A2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</w:t>
      </w:r>
    </w:p>
    <w:p w:rsidR="00ED54A2" w:rsidRPr="0064662E" w:rsidRDefault="00ED54A2" w:rsidP="00ED54A2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</w:t>
      </w:r>
    </w:p>
    <w:p w:rsidR="00ED54A2" w:rsidRPr="0064662E" w:rsidRDefault="00ED54A2" w:rsidP="00ED54A2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конференция</w:t>
      </w:r>
    </w:p>
    <w:p w:rsidR="00ED54A2" w:rsidRPr="0064662E" w:rsidRDefault="00ED54A2" w:rsidP="00ED54A2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экскурсия</w:t>
      </w:r>
    </w:p>
    <w:p w:rsidR="00ED54A2" w:rsidRPr="0064662E" w:rsidRDefault="00ED54A2" w:rsidP="00ED54A2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проектно-исследовательская работа.</w:t>
      </w:r>
    </w:p>
    <w:p w:rsidR="00ED54A2" w:rsidRPr="00986153" w:rsidRDefault="00ED54A2" w:rsidP="00ED54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615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Методы организации образовательного процесса</w:t>
      </w:r>
      <w:r w:rsidRPr="009861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ED54A2" w:rsidRPr="0064662E" w:rsidRDefault="00ED54A2" w:rsidP="00ED54A2">
      <w:pPr>
        <w:numPr>
          <w:ilvl w:val="0"/>
          <w:numId w:val="6"/>
        </w:numPr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словесный (беседа, рассказ педагога, объяснение);</w:t>
      </w:r>
    </w:p>
    <w:p w:rsidR="00ED54A2" w:rsidRPr="0064662E" w:rsidRDefault="00ED54A2" w:rsidP="00ED54A2">
      <w:pPr>
        <w:numPr>
          <w:ilvl w:val="0"/>
          <w:numId w:val="6"/>
        </w:numPr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наглядный (иллюстрации, демонстрации);</w:t>
      </w:r>
    </w:p>
    <w:p w:rsidR="00ED54A2" w:rsidRPr="0064662E" w:rsidRDefault="00ED54A2" w:rsidP="00ED54A2">
      <w:pPr>
        <w:numPr>
          <w:ilvl w:val="0"/>
          <w:numId w:val="6"/>
        </w:numPr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практический (практические работы);</w:t>
      </w:r>
    </w:p>
    <w:p w:rsidR="00ED54A2" w:rsidRPr="0064662E" w:rsidRDefault="00ED54A2" w:rsidP="00ED54A2">
      <w:pPr>
        <w:numPr>
          <w:ilvl w:val="0"/>
          <w:numId w:val="6"/>
        </w:numPr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аудиовизуальный (использование аудио- и видеоматериалов);</w:t>
      </w:r>
    </w:p>
    <w:p w:rsidR="00ED54A2" w:rsidRDefault="00ED54A2" w:rsidP="00ED54A2">
      <w:pPr>
        <w:numPr>
          <w:ilvl w:val="0"/>
          <w:numId w:val="6"/>
        </w:numPr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исследовательский (проектно-исследовательская деятельность);</w:t>
      </w:r>
    </w:p>
    <w:p w:rsidR="00ED54A2" w:rsidRPr="00D833D9" w:rsidRDefault="00ED54A2" w:rsidP="00ED54A2">
      <w:pPr>
        <w:spacing w:after="0" w:line="240" w:lineRule="atLeast"/>
        <w:ind w:left="1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33D9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Формы организации деятельности обучающихся</w:t>
      </w:r>
      <w:r w:rsidRPr="00D833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ED54A2" w:rsidRPr="0064662E" w:rsidRDefault="00ED54A2" w:rsidP="00ED54A2">
      <w:pPr>
        <w:numPr>
          <w:ilvl w:val="0"/>
          <w:numId w:val="7"/>
        </w:numPr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фронтальный (одновременная работа со всеми обучающимися);</w:t>
      </w:r>
    </w:p>
    <w:p w:rsidR="00ED54A2" w:rsidRPr="0064662E" w:rsidRDefault="00ED54A2" w:rsidP="00ED54A2">
      <w:pPr>
        <w:numPr>
          <w:ilvl w:val="0"/>
          <w:numId w:val="7"/>
        </w:numPr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групповой (организация работы в группах);</w:t>
      </w:r>
    </w:p>
    <w:p w:rsidR="00ED54A2" w:rsidRDefault="00ED54A2" w:rsidP="00ED54A2">
      <w:pPr>
        <w:numPr>
          <w:ilvl w:val="0"/>
          <w:numId w:val="7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индивидуально-фронтальный (индивидуальное выполнение заданий обучающимися и создание мини проектов в группах).</w:t>
      </w:r>
    </w:p>
    <w:p w:rsidR="005D77A1" w:rsidRPr="000D1E61" w:rsidRDefault="005D77A1" w:rsidP="00ED54A2">
      <w:pPr>
        <w:spacing w:after="0"/>
        <w:jc w:val="both"/>
        <w:rPr>
          <w:rFonts w:ascii="Times New Roman" w:hAnsi="Times New Roman"/>
          <w:b/>
          <w:i/>
          <w:sz w:val="24"/>
          <w:szCs w:val="28"/>
        </w:rPr>
      </w:pPr>
      <w:r w:rsidRPr="000D1E61">
        <w:rPr>
          <w:rFonts w:ascii="Times New Roman" w:hAnsi="Times New Roman"/>
          <w:b/>
          <w:i/>
          <w:sz w:val="24"/>
          <w:szCs w:val="28"/>
        </w:rPr>
        <w:t>Основные формы деятельности системы оценивания учащихся:</w:t>
      </w:r>
    </w:p>
    <w:p w:rsidR="005D77A1" w:rsidRPr="000D1E61" w:rsidRDefault="005D77A1" w:rsidP="00133844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D1E61">
        <w:rPr>
          <w:rFonts w:ascii="Times New Roman" w:hAnsi="Times New Roman"/>
          <w:sz w:val="24"/>
          <w:szCs w:val="28"/>
        </w:rPr>
        <w:t>оформление проектов листков;</w:t>
      </w:r>
    </w:p>
    <w:p w:rsidR="005D77A1" w:rsidRPr="000D1E61" w:rsidRDefault="005D77A1" w:rsidP="00133844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D1E61">
        <w:rPr>
          <w:rFonts w:ascii="Times New Roman" w:hAnsi="Times New Roman"/>
          <w:sz w:val="24"/>
          <w:szCs w:val="28"/>
        </w:rPr>
        <w:t>участие в олимпиадах;</w:t>
      </w:r>
    </w:p>
    <w:p w:rsidR="005D77A1" w:rsidRPr="000D1E61" w:rsidRDefault="005D77A1" w:rsidP="00133844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D1E61">
        <w:rPr>
          <w:rFonts w:ascii="Times New Roman" w:hAnsi="Times New Roman"/>
          <w:sz w:val="24"/>
          <w:szCs w:val="28"/>
        </w:rPr>
        <w:t>знакомство с научно-популярной литературой;</w:t>
      </w:r>
    </w:p>
    <w:p w:rsidR="005D77A1" w:rsidRPr="000D1E61" w:rsidRDefault="005D77A1" w:rsidP="00133844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D1E61">
        <w:rPr>
          <w:rFonts w:ascii="Times New Roman" w:hAnsi="Times New Roman"/>
          <w:sz w:val="24"/>
          <w:szCs w:val="28"/>
        </w:rPr>
        <w:t xml:space="preserve">проектная деятельность; </w:t>
      </w:r>
    </w:p>
    <w:p w:rsidR="005D77A1" w:rsidRPr="000D1E61" w:rsidRDefault="005D77A1" w:rsidP="00133844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0D1E61">
        <w:rPr>
          <w:rFonts w:ascii="Times New Roman" w:hAnsi="Times New Roman"/>
          <w:sz w:val="24"/>
          <w:szCs w:val="28"/>
        </w:rPr>
        <w:t>творческие работы;</w:t>
      </w:r>
    </w:p>
    <w:p w:rsidR="005D77A1" w:rsidRPr="00133844" w:rsidRDefault="005D77A1" w:rsidP="00133844">
      <w:pPr>
        <w:spacing w:after="0"/>
        <w:rPr>
          <w:rFonts w:ascii="Times New Roman" w:hAnsi="Times New Roman"/>
          <w:b/>
          <w:i/>
          <w:sz w:val="24"/>
          <w:szCs w:val="28"/>
        </w:rPr>
      </w:pPr>
      <w:r w:rsidRPr="00133844">
        <w:rPr>
          <w:rFonts w:ascii="Times New Roman" w:hAnsi="Times New Roman"/>
          <w:b/>
          <w:i/>
          <w:sz w:val="24"/>
          <w:szCs w:val="28"/>
        </w:rPr>
        <w:t>Используемые  образовательные технологии:</w:t>
      </w:r>
    </w:p>
    <w:p w:rsidR="005D77A1" w:rsidRPr="000D1E61" w:rsidRDefault="005D77A1" w:rsidP="00133844">
      <w:pPr>
        <w:numPr>
          <w:ilvl w:val="0"/>
          <w:numId w:val="23"/>
        </w:numPr>
        <w:spacing w:after="0"/>
        <w:contextualSpacing/>
        <w:jc w:val="both"/>
        <w:rPr>
          <w:rFonts w:ascii="Times New Roman" w:hAnsi="Times New Roman"/>
          <w:sz w:val="24"/>
          <w:szCs w:val="28"/>
        </w:rPr>
      </w:pPr>
      <w:r w:rsidRPr="000D1E61">
        <w:rPr>
          <w:rFonts w:ascii="Times New Roman" w:hAnsi="Times New Roman"/>
          <w:sz w:val="24"/>
          <w:szCs w:val="28"/>
        </w:rPr>
        <w:t>информационно-коммуникационная технология;</w:t>
      </w:r>
    </w:p>
    <w:p w:rsidR="005D77A1" w:rsidRPr="000D1E61" w:rsidRDefault="005D77A1" w:rsidP="00133844">
      <w:pPr>
        <w:numPr>
          <w:ilvl w:val="0"/>
          <w:numId w:val="23"/>
        </w:numPr>
        <w:spacing w:after="0"/>
        <w:contextualSpacing/>
        <w:jc w:val="both"/>
        <w:rPr>
          <w:rFonts w:ascii="Times New Roman" w:hAnsi="Times New Roman"/>
          <w:sz w:val="24"/>
          <w:szCs w:val="28"/>
        </w:rPr>
      </w:pPr>
      <w:r w:rsidRPr="000D1E61">
        <w:rPr>
          <w:rFonts w:ascii="Times New Roman" w:hAnsi="Times New Roman"/>
          <w:sz w:val="24"/>
          <w:szCs w:val="28"/>
        </w:rPr>
        <w:t>технология проблемного обучения;</w:t>
      </w:r>
    </w:p>
    <w:p w:rsidR="005D77A1" w:rsidRPr="000D1E61" w:rsidRDefault="005D77A1" w:rsidP="00133844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sz w:val="24"/>
          <w:szCs w:val="28"/>
        </w:rPr>
      </w:pPr>
      <w:r w:rsidRPr="000D1E61">
        <w:rPr>
          <w:rFonts w:ascii="Times New Roman" w:hAnsi="Times New Roman"/>
          <w:sz w:val="24"/>
          <w:szCs w:val="28"/>
        </w:rPr>
        <w:t>технология развивающего обучения;</w:t>
      </w:r>
    </w:p>
    <w:p w:rsidR="005D77A1" w:rsidRPr="000D1E61" w:rsidRDefault="005D77A1" w:rsidP="00133844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hAnsi="Times New Roman"/>
          <w:sz w:val="24"/>
          <w:szCs w:val="28"/>
        </w:rPr>
      </w:pPr>
      <w:r w:rsidRPr="000D1E61">
        <w:rPr>
          <w:rFonts w:ascii="Times New Roman" w:hAnsi="Times New Roman"/>
          <w:sz w:val="24"/>
          <w:szCs w:val="28"/>
        </w:rPr>
        <w:t>технология личностно ориентированного образования;</w:t>
      </w:r>
    </w:p>
    <w:p w:rsidR="005D77A1" w:rsidRPr="000D1E61" w:rsidRDefault="005D77A1" w:rsidP="00133844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ascii="Times New Roman" w:hAnsi="Times New Roman"/>
          <w:sz w:val="24"/>
          <w:szCs w:val="28"/>
        </w:rPr>
      </w:pPr>
      <w:r w:rsidRPr="000D1E61">
        <w:rPr>
          <w:rFonts w:ascii="Times New Roman" w:hAnsi="Times New Roman"/>
          <w:sz w:val="24"/>
          <w:szCs w:val="28"/>
        </w:rPr>
        <w:t>технология моделирующего обучения;</w:t>
      </w:r>
    </w:p>
    <w:p w:rsidR="005D77A1" w:rsidRPr="000D1E61" w:rsidRDefault="005D77A1" w:rsidP="00133844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sz w:val="24"/>
          <w:szCs w:val="28"/>
        </w:rPr>
      </w:pPr>
      <w:r w:rsidRPr="000D1E61">
        <w:rPr>
          <w:rFonts w:ascii="Times New Roman" w:hAnsi="Times New Roman"/>
          <w:sz w:val="24"/>
          <w:szCs w:val="28"/>
        </w:rPr>
        <w:t>здоровьесберегающая технология.</w:t>
      </w:r>
    </w:p>
    <w:p w:rsidR="002A52F1" w:rsidRPr="00093204" w:rsidRDefault="002A52F1" w:rsidP="0009320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93204">
        <w:rPr>
          <w:rFonts w:ascii="Times New Roman" w:hAnsi="Times New Roman" w:cs="Times New Roman"/>
          <w:b/>
          <w:sz w:val="24"/>
          <w:szCs w:val="24"/>
        </w:rPr>
        <w:t>Кадровые условия</w:t>
      </w:r>
    </w:p>
    <w:p w:rsidR="002A52F1" w:rsidRPr="005768C3" w:rsidRDefault="002A52F1" w:rsidP="000932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93204">
        <w:rPr>
          <w:rFonts w:ascii="Times New Roman" w:hAnsi="Times New Roman" w:cs="Times New Roman"/>
          <w:sz w:val="24"/>
          <w:szCs w:val="24"/>
        </w:rPr>
        <w:t>Высшее профессиональное образование в области, соответствующей профилю кружка, секции, студии, клубного и иного детского объединения без предъявления требований к стажу работы либо высшее профессиональное образование  или среднее профессиональное образование и дополнительное профессиональное образование по направлению  «Образование и педагогика» без предъявления требований к стажу работы.</w:t>
      </w:r>
    </w:p>
    <w:p w:rsidR="002A52F1" w:rsidRDefault="002A52F1" w:rsidP="00AD4E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B0CC0" w:rsidRPr="00133844" w:rsidRDefault="004B0CC0" w:rsidP="00AD4E6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69A6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обеспечение:</w:t>
      </w:r>
    </w:p>
    <w:p w:rsidR="004B0CC0" w:rsidRDefault="004B0CC0" w:rsidP="00AD4E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C69A6">
        <w:rPr>
          <w:rFonts w:ascii="Times New Roman" w:hAnsi="Times New Roman" w:cs="Times New Roman"/>
          <w:sz w:val="24"/>
          <w:szCs w:val="24"/>
        </w:rPr>
        <w:t>учебный кабинет, удовлетворяющий требованиям Санитарно-эпидемиологических правил и но</w:t>
      </w:r>
      <w:r w:rsidR="003868E7">
        <w:rPr>
          <w:rFonts w:ascii="Times New Roman" w:hAnsi="Times New Roman" w:cs="Times New Roman"/>
          <w:sz w:val="24"/>
          <w:szCs w:val="24"/>
        </w:rPr>
        <w:t>рмативов (СанПиН 2.4.2 № 2821-10</w:t>
      </w:r>
      <w:r w:rsidRPr="006C69A6">
        <w:rPr>
          <w:rFonts w:ascii="Times New Roman" w:hAnsi="Times New Roman" w:cs="Times New Roman"/>
          <w:sz w:val="24"/>
          <w:szCs w:val="24"/>
        </w:rPr>
        <w:t>);</w:t>
      </w:r>
    </w:p>
    <w:p w:rsidR="004B0CC0" w:rsidRPr="006C69A6" w:rsidRDefault="004B0CC0" w:rsidP="00AD4E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C69A6">
        <w:rPr>
          <w:rFonts w:ascii="Times New Roman" w:hAnsi="Times New Roman" w:cs="Times New Roman"/>
          <w:sz w:val="24"/>
          <w:szCs w:val="24"/>
        </w:rPr>
        <w:t>типовое оборудование, специализированная мебель и средства обучения, достаточные для выполнения требований к освоению данной программы;</w:t>
      </w:r>
    </w:p>
    <w:p w:rsidR="004B0CC0" w:rsidRPr="006C69A6" w:rsidRDefault="004B0CC0" w:rsidP="00AD4E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C69A6">
        <w:rPr>
          <w:rFonts w:ascii="Times New Roman" w:hAnsi="Times New Roman" w:cs="Times New Roman"/>
          <w:sz w:val="24"/>
          <w:szCs w:val="24"/>
        </w:rPr>
        <w:t>мультимедийное оборудование, посредством которого участники образовательного процесса могут просматривать визуальную информацию, создавать презентации, видеоматериалы, иные документы;</w:t>
      </w:r>
    </w:p>
    <w:p w:rsidR="004B0CC0" w:rsidRPr="006C69A6" w:rsidRDefault="004B0CC0" w:rsidP="004B0C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6C69A6">
        <w:rPr>
          <w:rFonts w:ascii="Times New Roman" w:eastAsia="Times New Roman" w:hAnsi="Times New Roman" w:cs="Times New Roman"/>
          <w:sz w:val="24"/>
          <w:szCs w:val="24"/>
          <w:lang w:eastAsia="ru-RU"/>
        </w:rPr>
        <w:t>нэтбук -  для оформления результатов ра</w:t>
      </w:r>
      <w:r w:rsidR="00B6199A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боты со специальной программой;</w:t>
      </w:r>
    </w:p>
    <w:p w:rsidR="006B591D" w:rsidRPr="006B591D" w:rsidRDefault="004B0CC0" w:rsidP="006B59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C69A6">
        <w:rPr>
          <w:rFonts w:ascii="Times New Roman" w:hAnsi="Times New Roman" w:cs="Times New Roman"/>
          <w:sz w:val="24"/>
          <w:szCs w:val="24"/>
        </w:rPr>
        <w:t>наглядные пособия.</w:t>
      </w:r>
      <w:r w:rsidR="006B59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199A" w:rsidRDefault="00B6199A" w:rsidP="001338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B6199A" w:rsidRPr="00B6199A" w:rsidRDefault="00156A3E" w:rsidP="00B6199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B6199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6199A" w:rsidRPr="00B6199A">
        <w:rPr>
          <w:rFonts w:ascii="Times New Roman" w:hAnsi="Times New Roman" w:cs="Times New Roman"/>
          <w:b/>
          <w:sz w:val="24"/>
          <w:szCs w:val="24"/>
        </w:rPr>
        <w:t>Литература и интернет ресурсы</w:t>
      </w:r>
    </w:p>
    <w:p w:rsidR="00B6199A" w:rsidRPr="00B6199A" w:rsidRDefault="00B6199A" w:rsidP="00B6199A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199A">
        <w:rPr>
          <w:rFonts w:ascii="Times New Roman" w:hAnsi="Times New Roman" w:cs="Times New Roman"/>
          <w:color w:val="131313"/>
          <w:sz w:val="24"/>
          <w:szCs w:val="24"/>
          <w:shd w:val="clear" w:color="auto" w:fill="FFFFFB"/>
        </w:rPr>
        <w:t>Молотобарова О.С. Кружок изготовления игрушек – сувениров, 1990 г.</w:t>
      </w:r>
    </w:p>
    <w:p w:rsidR="00B6199A" w:rsidRPr="00B6199A" w:rsidRDefault="00B6199A" w:rsidP="00B6199A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199A">
        <w:rPr>
          <w:rFonts w:ascii="Times New Roman" w:hAnsi="Times New Roman" w:cs="Times New Roman"/>
          <w:color w:val="131313"/>
          <w:sz w:val="24"/>
          <w:szCs w:val="24"/>
          <w:shd w:val="clear" w:color="auto" w:fill="FFFFFB"/>
        </w:rPr>
        <w:lastRenderedPageBreak/>
        <w:t>Ефимова А.В. Работа с мягкой игрушкой, 1978 г.</w:t>
      </w:r>
    </w:p>
    <w:p w:rsidR="00B6199A" w:rsidRPr="00B6199A" w:rsidRDefault="00B6199A" w:rsidP="00B6199A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199A">
        <w:rPr>
          <w:rFonts w:ascii="Times New Roman" w:hAnsi="Times New Roman" w:cs="Times New Roman"/>
          <w:sz w:val="24"/>
          <w:szCs w:val="24"/>
        </w:rPr>
        <w:t xml:space="preserve">Васина Н. Бумажные цветы. - Москва; «Айрис-пресс», 2012 г. </w:t>
      </w:r>
    </w:p>
    <w:p w:rsidR="00B6199A" w:rsidRPr="00B6199A" w:rsidRDefault="00B6199A" w:rsidP="00B6199A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199A">
        <w:rPr>
          <w:rFonts w:ascii="Times New Roman" w:hAnsi="Times New Roman" w:cs="Times New Roman"/>
          <w:sz w:val="24"/>
          <w:szCs w:val="24"/>
        </w:rPr>
        <w:t>Цамуталина Е.Е. 100 поделок из ненужных вещей. - Ярославль; «Академия развития», 1999 г.</w:t>
      </w:r>
    </w:p>
    <w:p w:rsidR="00B6199A" w:rsidRPr="00B6199A" w:rsidRDefault="00B6199A" w:rsidP="00B6199A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199A">
        <w:rPr>
          <w:rFonts w:ascii="Times New Roman" w:hAnsi="Times New Roman" w:cs="Times New Roman"/>
          <w:sz w:val="24"/>
          <w:szCs w:val="24"/>
        </w:rPr>
        <w:t>Журналы: «Все сама. Вяжем, плетем, вышиваем», «Мое любимое хобби», «Лукошко идей», «Лена креатив», «Стильные фантазии» и другие.</w:t>
      </w:r>
    </w:p>
    <w:p w:rsidR="00B6199A" w:rsidRPr="00B6199A" w:rsidRDefault="00B6199A" w:rsidP="00B6199A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199A">
        <w:rPr>
          <w:rFonts w:ascii="Times New Roman" w:hAnsi="Times New Roman" w:cs="Times New Roman"/>
          <w:sz w:val="24"/>
          <w:szCs w:val="24"/>
        </w:rPr>
        <w:t>Кэролин Вобург Холл Мягкие игрушки. – Словакия; «Контэнт», 2004 г.</w:t>
      </w:r>
    </w:p>
    <w:p w:rsidR="00B6199A" w:rsidRPr="00B6199A" w:rsidRDefault="00B6199A" w:rsidP="00B6199A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199A">
        <w:rPr>
          <w:rFonts w:ascii="Times New Roman" w:hAnsi="Times New Roman" w:cs="Times New Roman"/>
          <w:sz w:val="24"/>
          <w:szCs w:val="24"/>
        </w:rPr>
        <w:t>Пойда О.В. Необычные поделки из обычных материалов. – Москва; «ОЛМА Медиа Групп», 2013 г.</w:t>
      </w:r>
    </w:p>
    <w:p w:rsidR="00B6199A" w:rsidRPr="00B6199A" w:rsidRDefault="00B6199A" w:rsidP="00B6199A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199A">
        <w:rPr>
          <w:rFonts w:ascii="Times New Roman" w:hAnsi="Times New Roman" w:cs="Times New Roman"/>
          <w:sz w:val="24"/>
          <w:szCs w:val="24"/>
        </w:rPr>
        <w:t>Панина Г.П. Вязаные мишки с описаниями и шаблонами – Москва; «Эксмо», 2014 г.</w:t>
      </w:r>
    </w:p>
    <w:p w:rsidR="00B6199A" w:rsidRPr="00B6199A" w:rsidRDefault="00B6199A" w:rsidP="00B6199A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199A">
        <w:rPr>
          <w:rFonts w:ascii="Times New Roman" w:hAnsi="Times New Roman" w:cs="Times New Roman"/>
          <w:sz w:val="24"/>
          <w:szCs w:val="24"/>
        </w:rPr>
        <w:t>Джаванна Валли Берти Лоскутное шитье – Москва; «Мир книги», 2002 г.</w:t>
      </w:r>
    </w:p>
    <w:p w:rsidR="00B6199A" w:rsidRPr="00B6199A" w:rsidRDefault="00B6199A" w:rsidP="00B6199A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199A">
        <w:rPr>
          <w:rFonts w:ascii="Times New Roman" w:hAnsi="Times New Roman" w:cs="Times New Roman"/>
          <w:sz w:val="24"/>
          <w:szCs w:val="24"/>
        </w:rPr>
        <w:t xml:space="preserve"> </w:t>
      </w:r>
      <w:hyperlink r:id="rId11" w:history="1">
        <w:r w:rsidRPr="00B6199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B6199A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B6199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B6199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B6199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livemaster</w:t>
        </w:r>
        <w:r w:rsidRPr="00B6199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B6199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B6199A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B6199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masterclasses</w:t>
        </w:r>
        <w:r w:rsidRPr="00B6199A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B6199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tvorim</w:t>
        </w:r>
        <w:r w:rsidRPr="00B6199A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r w:rsidRPr="00B6199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</w:t>
        </w:r>
        <w:r w:rsidRPr="00B6199A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r w:rsidRPr="00B6199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detmi</w:t>
        </w:r>
      </w:hyperlink>
    </w:p>
    <w:p w:rsidR="00B6199A" w:rsidRPr="00B6199A" w:rsidRDefault="00B6199A" w:rsidP="00B6199A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199A"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history="1">
        <w:r w:rsidRPr="00B6199A">
          <w:rPr>
            <w:rStyle w:val="a3"/>
            <w:rFonts w:ascii="Times New Roman" w:hAnsi="Times New Roman" w:cs="Times New Roman"/>
            <w:sz w:val="24"/>
            <w:szCs w:val="24"/>
          </w:rPr>
          <w:t>https://ru.pinterest.com/</w:t>
        </w:r>
      </w:hyperlink>
    </w:p>
    <w:p w:rsidR="00B6199A" w:rsidRPr="00B6199A" w:rsidRDefault="00B6199A" w:rsidP="00B6199A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199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13" w:history="1">
        <w:r w:rsidRPr="00B6199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http://stranamasterov.ru/</w:t>
        </w:r>
      </w:hyperlink>
    </w:p>
    <w:p w:rsidR="00B6199A" w:rsidRPr="00B6199A" w:rsidRDefault="00B6199A" w:rsidP="00B6199A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199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14" w:history="1">
        <w:r w:rsidRPr="00B6199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http://podelkino.com</w:t>
        </w:r>
      </w:hyperlink>
    </w:p>
    <w:p w:rsidR="00B6199A" w:rsidRPr="00B6199A" w:rsidRDefault="00B6199A" w:rsidP="00B619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99A" w:rsidRPr="00B6199A" w:rsidRDefault="00B6199A" w:rsidP="00B619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sectPr w:rsidR="00B6199A" w:rsidRPr="00B6199A" w:rsidSect="002B4629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3C0C" w:rsidRDefault="00743C0C" w:rsidP="0096786F">
      <w:pPr>
        <w:spacing w:after="0" w:line="240" w:lineRule="auto"/>
      </w:pPr>
      <w:r>
        <w:separator/>
      </w:r>
    </w:p>
  </w:endnote>
  <w:endnote w:type="continuationSeparator" w:id="0">
    <w:p w:rsidR="00743C0C" w:rsidRDefault="00743C0C" w:rsidP="00967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446E" w:rsidRDefault="0005446E" w:rsidP="00724FEC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  <w:noProof/>
      </w:rPr>
      <w:t>6</w:t>
    </w:r>
    <w:r>
      <w:rPr>
        <w:rStyle w:val="aa"/>
      </w:rPr>
      <w:fldChar w:fldCharType="end"/>
    </w:r>
  </w:p>
  <w:p w:rsidR="0005446E" w:rsidRDefault="0005446E" w:rsidP="00724FEC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446E" w:rsidRDefault="0005446E" w:rsidP="00724FEC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60054F">
      <w:rPr>
        <w:rStyle w:val="aa"/>
        <w:noProof/>
      </w:rPr>
      <w:t>1</w:t>
    </w:r>
    <w:r>
      <w:rPr>
        <w:rStyle w:val="aa"/>
      </w:rPr>
      <w:fldChar w:fldCharType="end"/>
    </w:r>
  </w:p>
  <w:p w:rsidR="0005446E" w:rsidRDefault="0005446E" w:rsidP="00724FEC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3C0C" w:rsidRDefault="00743C0C" w:rsidP="0096786F">
      <w:pPr>
        <w:spacing w:after="0" w:line="240" w:lineRule="auto"/>
      </w:pPr>
      <w:r>
        <w:separator/>
      </w:r>
    </w:p>
  </w:footnote>
  <w:footnote w:type="continuationSeparator" w:id="0">
    <w:p w:rsidR="00743C0C" w:rsidRDefault="00743C0C" w:rsidP="009678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1B12"/>
    <w:multiLevelType w:val="multilevel"/>
    <w:tmpl w:val="90F6A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8997E80"/>
    <w:multiLevelType w:val="hybridMultilevel"/>
    <w:tmpl w:val="82EC342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66652"/>
    <w:multiLevelType w:val="multilevel"/>
    <w:tmpl w:val="587A9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E701817"/>
    <w:multiLevelType w:val="multilevel"/>
    <w:tmpl w:val="C4ACA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8D600E"/>
    <w:multiLevelType w:val="multilevel"/>
    <w:tmpl w:val="AC42F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6B3DD0"/>
    <w:multiLevelType w:val="multilevel"/>
    <w:tmpl w:val="0CD25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F8597C"/>
    <w:multiLevelType w:val="multilevel"/>
    <w:tmpl w:val="F6DAC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762384"/>
    <w:multiLevelType w:val="multilevel"/>
    <w:tmpl w:val="4C445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C50B1A"/>
    <w:multiLevelType w:val="multilevel"/>
    <w:tmpl w:val="36247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38613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201456F"/>
    <w:multiLevelType w:val="hybridMultilevel"/>
    <w:tmpl w:val="0E64970C"/>
    <w:lvl w:ilvl="0" w:tplc="D144B7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25058B"/>
    <w:multiLevelType w:val="hybridMultilevel"/>
    <w:tmpl w:val="B56A47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A703AE"/>
    <w:multiLevelType w:val="hybridMultilevel"/>
    <w:tmpl w:val="17988F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7C6C9A"/>
    <w:multiLevelType w:val="multilevel"/>
    <w:tmpl w:val="62F6E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1162236"/>
    <w:multiLevelType w:val="multilevel"/>
    <w:tmpl w:val="68FC2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03D714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5A786510"/>
    <w:multiLevelType w:val="multilevel"/>
    <w:tmpl w:val="B2D6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31B59D5"/>
    <w:multiLevelType w:val="multilevel"/>
    <w:tmpl w:val="34169C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431FF3"/>
    <w:multiLevelType w:val="multilevel"/>
    <w:tmpl w:val="DA962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A672A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699E1399"/>
    <w:multiLevelType w:val="hybridMultilevel"/>
    <w:tmpl w:val="F47E2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240A39"/>
    <w:multiLevelType w:val="multilevel"/>
    <w:tmpl w:val="ACC80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0553050"/>
    <w:multiLevelType w:val="hybridMultilevel"/>
    <w:tmpl w:val="50BE1AF2"/>
    <w:lvl w:ilvl="0" w:tplc="04190011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3" w15:restartNumberingAfterBreak="0">
    <w:nsid w:val="731A7FD0"/>
    <w:multiLevelType w:val="hybridMultilevel"/>
    <w:tmpl w:val="4ED0EA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564722"/>
    <w:multiLevelType w:val="hybridMultilevel"/>
    <w:tmpl w:val="531254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0816EB"/>
    <w:multiLevelType w:val="multilevel"/>
    <w:tmpl w:val="F9663F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E97B82"/>
    <w:multiLevelType w:val="hybridMultilevel"/>
    <w:tmpl w:val="10BE95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16"/>
  </w:num>
  <w:num w:numId="5">
    <w:abstractNumId w:val="18"/>
  </w:num>
  <w:num w:numId="6">
    <w:abstractNumId w:val="14"/>
  </w:num>
  <w:num w:numId="7">
    <w:abstractNumId w:val="7"/>
  </w:num>
  <w:num w:numId="8">
    <w:abstractNumId w:val="5"/>
  </w:num>
  <w:num w:numId="9">
    <w:abstractNumId w:val="4"/>
  </w:num>
  <w:num w:numId="10">
    <w:abstractNumId w:val="25"/>
  </w:num>
  <w:num w:numId="11">
    <w:abstractNumId w:val="3"/>
  </w:num>
  <w:num w:numId="12">
    <w:abstractNumId w:val="13"/>
  </w:num>
  <w:num w:numId="13">
    <w:abstractNumId w:val="24"/>
  </w:num>
  <w:num w:numId="14">
    <w:abstractNumId w:val="26"/>
  </w:num>
  <w:num w:numId="15">
    <w:abstractNumId w:val="22"/>
  </w:num>
  <w:num w:numId="16">
    <w:abstractNumId w:val="19"/>
  </w:num>
  <w:num w:numId="17">
    <w:abstractNumId w:val="15"/>
  </w:num>
  <w:num w:numId="18">
    <w:abstractNumId w:val="9"/>
  </w:num>
  <w:num w:numId="19">
    <w:abstractNumId w:val="17"/>
  </w:num>
  <w:num w:numId="20">
    <w:abstractNumId w:val="21"/>
  </w:num>
  <w:num w:numId="21">
    <w:abstractNumId w:val="1"/>
  </w:num>
  <w:num w:numId="22">
    <w:abstractNumId w:val="23"/>
  </w:num>
  <w:num w:numId="23">
    <w:abstractNumId w:val="11"/>
  </w:num>
  <w:num w:numId="24">
    <w:abstractNumId w:val="12"/>
  </w:num>
  <w:num w:numId="25">
    <w:abstractNumId w:val="8"/>
  </w:num>
  <w:num w:numId="26">
    <w:abstractNumId w:val="10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62E"/>
    <w:rsid w:val="00001271"/>
    <w:rsid w:val="0000396F"/>
    <w:rsid w:val="00013192"/>
    <w:rsid w:val="00021F92"/>
    <w:rsid w:val="000256AD"/>
    <w:rsid w:val="00035001"/>
    <w:rsid w:val="00044936"/>
    <w:rsid w:val="00053C64"/>
    <w:rsid w:val="0005446E"/>
    <w:rsid w:val="00057FF9"/>
    <w:rsid w:val="000742A8"/>
    <w:rsid w:val="00093204"/>
    <w:rsid w:val="000A02FB"/>
    <w:rsid w:val="000B53A7"/>
    <w:rsid w:val="000C3802"/>
    <w:rsid w:val="000D1E61"/>
    <w:rsid w:val="000D2434"/>
    <w:rsid w:val="000E5142"/>
    <w:rsid w:val="0010395F"/>
    <w:rsid w:val="00111E96"/>
    <w:rsid w:val="00133844"/>
    <w:rsid w:val="001433F5"/>
    <w:rsid w:val="00144472"/>
    <w:rsid w:val="00156A3E"/>
    <w:rsid w:val="0019411F"/>
    <w:rsid w:val="001953A1"/>
    <w:rsid w:val="001A442A"/>
    <w:rsid w:val="001F5772"/>
    <w:rsid w:val="00223B3A"/>
    <w:rsid w:val="0023172F"/>
    <w:rsid w:val="0023222C"/>
    <w:rsid w:val="00250589"/>
    <w:rsid w:val="002666EC"/>
    <w:rsid w:val="002A52F1"/>
    <w:rsid w:val="002B00FA"/>
    <w:rsid w:val="002B4629"/>
    <w:rsid w:val="002B4AAE"/>
    <w:rsid w:val="002C1562"/>
    <w:rsid w:val="002C4D46"/>
    <w:rsid w:val="002F072C"/>
    <w:rsid w:val="003048A3"/>
    <w:rsid w:val="00311DAA"/>
    <w:rsid w:val="003318EA"/>
    <w:rsid w:val="00334FC1"/>
    <w:rsid w:val="003520C3"/>
    <w:rsid w:val="003540DD"/>
    <w:rsid w:val="003628F7"/>
    <w:rsid w:val="003705E6"/>
    <w:rsid w:val="003868E7"/>
    <w:rsid w:val="00392364"/>
    <w:rsid w:val="003B1DA3"/>
    <w:rsid w:val="003D70B0"/>
    <w:rsid w:val="003E006B"/>
    <w:rsid w:val="0042444B"/>
    <w:rsid w:val="00433F87"/>
    <w:rsid w:val="00453A90"/>
    <w:rsid w:val="004A2A60"/>
    <w:rsid w:val="004A519D"/>
    <w:rsid w:val="004A6D1B"/>
    <w:rsid w:val="004B0CC0"/>
    <w:rsid w:val="004C64C6"/>
    <w:rsid w:val="004C7B68"/>
    <w:rsid w:val="004D1B7F"/>
    <w:rsid w:val="004E4C5F"/>
    <w:rsid w:val="0051268D"/>
    <w:rsid w:val="00513FE3"/>
    <w:rsid w:val="0052297C"/>
    <w:rsid w:val="00530636"/>
    <w:rsid w:val="00541F81"/>
    <w:rsid w:val="00562E31"/>
    <w:rsid w:val="005963E1"/>
    <w:rsid w:val="0059710D"/>
    <w:rsid w:val="005A2F49"/>
    <w:rsid w:val="005B0BA1"/>
    <w:rsid w:val="005C3B30"/>
    <w:rsid w:val="005D77A1"/>
    <w:rsid w:val="005E4993"/>
    <w:rsid w:val="005E7057"/>
    <w:rsid w:val="005E7B1F"/>
    <w:rsid w:val="0060054F"/>
    <w:rsid w:val="00644992"/>
    <w:rsid w:val="0064662E"/>
    <w:rsid w:val="006653DD"/>
    <w:rsid w:val="00675292"/>
    <w:rsid w:val="00695CD6"/>
    <w:rsid w:val="006A5EC1"/>
    <w:rsid w:val="006B1983"/>
    <w:rsid w:val="006B591D"/>
    <w:rsid w:val="006F5262"/>
    <w:rsid w:val="006F64BB"/>
    <w:rsid w:val="00700E5F"/>
    <w:rsid w:val="00702682"/>
    <w:rsid w:val="00722FA0"/>
    <w:rsid w:val="00724FEC"/>
    <w:rsid w:val="007321DA"/>
    <w:rsid w:val="00742707"/>
    <w:rsid w:val="00743C0C"/>
    <w:rsid w:val="00774DCD"/>
    <w:rsid w:val="007763C5"/>
    <w:rsid w:val="00786548"/>
    <w:rsid w:val="007C0A3E"/>
    <w:rsid w:val="007C42A2"/>
    <w:rsid w:val="007E2DF2"/>
    <w:rsid w:val="007E67E7"/>
    <w:rsid w:val="00831266"/>
    <w:rsid w:val="00836EFF"/>
    <w:rsid w:val="00841DA8"/>
    <w:rsid w:val="008549B5"/>
    <w:rsid w:val="008720CD"/>
    <w:rsid w:val="008C15D6"/>
    <w:rsid w:val="008D3FAB"/>
    <w:rsid w:val="008E668F"/>
    <w:rsid w:val="008F6C3E"/>
    <w:rsid w:val="00906006"/>
    <w:rsid w:val="009208E0"/>
    <w:rsid w:val="00956F4B"/>
    <w:rsid w:val="0096786F"/>
    <w:rsid w:val="00986153"/>
    <w:rsid w:val="009E3931"/>
    <w:rsid w:val="009E7A3C"/>
    <w:rsid w:val="009F4159"/>
    <w:rsid w:val="00A1070D"/>
    <w:rsid w:val="00A46826"/>
    <w:rsid w:val="00A72010"/>
    <w:rsid w:val="00A76C03"/>
    <w:rsid w:val="00A92CD9"/>
    <w:rsid w:val="00AB6AD4"/>
    <w:rsid w:val="00AD1386"/>
    <w:rsid w:val="00AD1999"/>
    <w:rsid w:val="00AD4E69"/>
    <w:rsid w:val="00AD7EF1"/>
    <w:rsid w:val="00AF389D"/>
    <w:rsid w:val="00B344DA"/>
    <w:rsid w:val="00B60030"/>
    <w:rsid w:val="00B6199A"/>
    <w:rsid w:val="00B76F4B"/>
    <w:rsid w:val="00BA5823"/>
    <w:rsid w:val="00BD4F74"/>
    <w:rsid w:val="00BF696B"/>
    <w:rsid w:val="00C31978"/>
    <w:rsid w:val="00C32493"/>
    <w:rsid w:val="00C4627F"/>
    <w:rsid w:val="00C4639F"/>
    <w:rsid w:val="00C56E4F"/>
    <w:rsid w:val="00CA7CFE"/>
    <w:rsid w:val="00CC7880"/>
    <w:rsid w:val="00CE035F"/>
    <w:rsid w:val="00CE2C87"/>
    <w:rsid w:val="00D179E0"/>
    <w:rsid w:val="00D24D82"/>
    <w:rsid w:val="00D33BBB"/>
    <w:rsid w:val="00D81C7F"/>
    <w:rsid w:val="00D833D9"/>
    <w:rsid w:val="00DA19E0"/>
    <w:rsid w:val="00DB4A29"/>
    <w:rsid w:val="00DD2D44"/>
    <w:rsid w:val="00DD5DA7"/>
    <w:rsid w:val="00DF23D7"/>
    <w:rsid w:val="00E1157C"/>
    <w:rsid w:val="00E146CC"/>
    <w:rsid w:val="00E1675D"/>
    <w:rsid w:val="00E26DA3"/>
    <w:rsid w:val="00E648B7"/>
    <w:rsid w:val="00E64F03"/>
    <w:rsid w:val="00E77E3D"/>
    <w:rsid w:val="00E9568E"/>
    <w:rsid w:val="00ED54A2"/>
    <w:rsid w:val="00EE7D9C"/>
    <w:rsid w:val="00EF534D"/>
    <w:rsid w:val="00F04658"/>
    <w:rsid w:val="00F30781"/>
    <w:rsid w:val="00F35B66"/>
    <w:rsid w:val="00F810A6"/>
    <w:rsid w:val="00F968BD"/>
    <w:rsid w:val="00FF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D4DF7"/>
  <w15:docId w15:val="{3A635B17-9176-4A21-8F1A-E46243A34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35F"/>
  </w:style>
  <w:style w:type="paragraph" w:styleId="1">
    <w:name w:val="heading 1"/>
    <w:basedOn w:val="a"/>
    <w:link w:val="10"/>
    <w:uiPriority w:val="9"/>
    <w:qFormat/>
    <w:rsid w:val="006466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66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64662E"/>
    <w:rPr>
      <w:color w:val="0000FF"/>
      <w:u w:val="single"/>
    </w:rPr>
  </w:style>
  <w:style w:type="character" w:customStyle="1" w:styleId="apple-converted-space">
    <w:name w:val="apple-converted-space"/>
    <w:basedOn w:val="a0"/>
    <w:rsid w:val="0064662E"/>
  </w:style>
  <w:style w:type="character" w:styleId="a4">
    <w:name w:val="Emphasis"/>
    <w:basedOn w:val="a0"/>
    <w:uiPriority w:val="20"/>
    <w:qFormat/>
    <w:rsid w:val="0064662E"/>
    <w:rPr>
      <w:i/>
      <w:iCs/>
    </w:rPr>
  </w:style>
  <w:style w:type="paragraph" w:styleId="a5">
    <w:name w:val="Normal (Web)"/>
    <w:basedOn w:val="a"/>
    <w:uiPriority w:val="99"/>
    <w:unhideWhenUsed/>
    <w:rsid w:val="006466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4662E"/>
    <w:rPr>
      <w:b/>
      <w:bCs/>
    </w:rPr>
  </w:style>
  <w:style w:type="paragraph" w:styleId="a7">
    <w:name w:val="List Paragraph"/>
    <w:basedOn w:val="a"/>
    <w:uiPriority w:val="34"/>
    <w:qFormat/>
    <w:rsid w:val="00724FEC"/>
    <w:pPr>
      <w:ind w:left="720"/>
      <w:contextualSpacing/>
    </w:pPr>
    <w:rPr>
      <w:rFonts w:ascii="Calibri" w:eastAsia="Calibri" w:hAnsi="Calibri" w:cs="Times New Roman"/>
    </w:rPr>
  </w:style>
  <w:style w:type="paragraph" w:styleId="a8">
    <w:name w:val="footer"/>
    <w:basedOn w:val="a"/>
    <w:link w:val="a9"/>
    <w:rsid w:val="00724FEC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rsid w:val="00724FEC"/>
    <w:rPr>
      <w:rFonts w:ascii="Calibri" w:eastAsia="Calibri" w:hAnsi="Calibri" w:cs="Times New Roman"/>
    </w:rPr>
  </w:style>
  <w:style w:type="character" w:styleId="aa">
    <w:name w:val="page number"/>
    <w:basedOn w:val="a0"/>
    <w:rsid w:val="00724FEC"/>
  </w:style>
  <w:style w:type="paragraph" w:styleId="ab">
    <w:name w:val="Title"/>
    <w:basedOn w:val="a"/>
    <w:link w:val="ac"/>
    <w:qFormat/>
    <w:rsid w:val="00724FEC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ac">
    <w:name w:val="Заголовок Знак"/>
    <w:basedOn w:val="a0"/>
    <w:link w:val="ab"/>
    <w:rsid w:val="00724FEC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c0">
    <w:name w:val="c0"/>
    <w:basedOn w:val="a0"/>
    <w:rsid w:val="008F6C3E"/>
  </w:style>
  <w:style w:type="paragraph" w:styleId="ad">
    <w:name w:val="Body Text"/>
    <w:basedOn w:val="a"/>
    <w:link w:val="ae"/>
    <w:unhideWhenUsed/>
    <w:rsid w:val="00CE2C8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Знак"/>
    <w:basedOn w:val="a0"/>
    <w:link w:val="ad"/>
    <w:rsid w:val="00CE2C8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72010"/>
  </w:style>
  <w:style w:type="paragraph" w:styleId="af">
    <w:name w:val="Balloon Text"/>
    <w:basedOn w:val="a"/>
    <w:link w:val="af0"/>
    <w:uiPriority w:val="99"/>
    <w:semiHidden/>
    <w:unhideWhenUsed/>
    <w:rsid w:val="004A6D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4A6D1B"/>
    <w:rPr>
      <w:rFonts w:ascii="Segoe UI" w:hAnsi="Segoe UI" w:cs="Segoe UI"/>
      <w:sz w:val="18"/>
      <w:szCs w:val="18"/>
    </w:rPr>
  </w:style>
  <w:style w:type="paragraph" w:customStyle="1" w:styleId="c21">
    <w:name w:val="c21"/>
    <w:basedOn w:val="a"/>
    <w:rsid w:val="00CC7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143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41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4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5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64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stranamasterov.r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ru.pinterest.com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livemaster.ru/masterclasses/tvorim-s-detmi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podelkino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3182</Words>
  <Characters>18142</Characters>
  <Application>Microsoft Office Word</Application>
  <DocSecurity>0</DocSecurity>
  <Lines>151</Lines>
  <Paragraphs>42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RePack by SPecialiST</Company>
  <LinksUpToDate>false</LinksUpToDate>
  <CharactersWithSpaces>21282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Гульнара</cp:lastModifiedBy>
  <cp:revision>7</cp:revision>
  <cp:lastPrinted>2020-10-12T09:13:00Z</cp:lastPrinted>
  <dcterms:created xsi:type="dcterms:W3CDTF">2021-11-22T08:17:00Z</dcterms:created>
  <dcterms:modified xsi:type="dcterms:W3CDTF">2022-03-10T08:23:00Z</dcterms:modified>
</cp:coreProperties>
</file>